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6A" w:rsidRDefault="0041356A" w:rsidP="00837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56A" w:rsidRDefault="0041356A" w:rsidP="00837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56A" w:rsidRDefault="0041356A" w:rsidP="00856BE0">
      <w:pPr>
        <w:tabs>
          <w:tab w:val="left" w:pos="6132"/>
          <w:tab w:val="center" w:pos="7767"/>
        </w:tabs>
        <w:jc w:val="center"/>
        <w:rPr>
          <w:b/>
        </w:rPr>
      </w:pPr>
      <w:r>
        <w:rPr>
          <w:b/>
        </w:rPr>
        <w:t>ТЕРИТОРІАЛЬНИЙ ВИБОРЧИЙ СПИСОК</w:t>
      </w:r>
    </w:p>
    <w:p w:rsidR="0041356A" w:rsidRDefault="0041356A" w:rsidP="00856BE0">
      <w:pPr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41356A" w:rsidRDefault="0041356A" w:rsidP="00856BE0">
      <w:pPr>
        <w:jc w:val="center"/>
        <w:rPr>
          <w:b/>
        </w:rPr>
      </w:pPr>
      <w:r>
        <w:rPr>
          <w:b/>
        </w:rPr>
        <w:t>Волинської обласної організації Всеукраїнського об</w:t>
      </w:r>
      <w:r w:rsidRPr="003266DE">
        <w:rPr>
          <w:b/>
        </w:rPr>
        <w:t>’</w:t>
      </w:r>
      <w:r>
        <w:rPr>
          <w:b/>
        </w:rPr>
        <w:t>єднання "Батьківщина "</w:t>
      </w:r>
    </w:p>
    <w:p w:rsidR="0041356A" w:rsidRDefault="0041356A" w:rsidP="00856BE0">
      <w:pPr>
        <w:jc w:val="center"/>
        <w:rPr>
          <w:b/>
        </w:rPr>
      </w:pPr>
      <w:r>
        <w:rPr>
          <w:b/>
        </w:rPr>
        <w:t>у територіальному виборчому окрузі №2</w:t>
      </w:r>
    </w:p>
    <w:p w:rsidR="0041356A" w:rsidRDefault="0041356A" w:rsidP="00856BE0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41356A" w:rsidRDefault="0041356A" w:rsidP="00837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418"/>
        <w:gridCol w:w="1134"/>
        <w:gridCol w:w="1134"/>
        <w:gridCol w:w="992"/>
        <w:gridCol w:w="1134"/>
        <w:gridCol w:w="1559"/>
        <w:gridCol w:w="1701"/>
        <w:gridCol w:w="1985"/>
        <w:gridCol w:w="1559"/>
        <w:gridCol w:w="1774"/>
      </w:tblGrid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 xml:space="preserve">Порядковий номер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 xml:space="preserve">Прізвище,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 xml:space="preserve">власне ім’я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 xml:space="preserve">(усі власні імена),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 xml:space="preserve">по батькові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Число,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>місяць, рік народження</w:t>
            </w:r>
          </w:p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(чч.мм.рррр.)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Освіта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 xml:space="preserve">Посада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>(заняття)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Місце роботи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Партійність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Адреса місця проживання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 xml:space="preserve">Відомості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 xml:space="preserve">про наявність </w:t>
            </w:r>
            <w:r w:rsidRPr="00837FFA">
              <w:rPr>
                <w:rFonts w:ascii="Times New Roman" w:hAnsi="Times New Roman"/>
                <w:sz w:val="16"/>
                <w:szCs w:val="16"/>
              </w:rPr>
              <w:br/>
              <w:t>чи відсутність</w:t>
            </w:r>
          </w:p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судимості **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FFA">
              <w:rPr>
                <w:rFonts w:ascii="Times New Roman" w:hAnsi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Кайда Марія Василівна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17.08.1958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Заступник головного лікаря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Центра-льна райлікарня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«ВО «Батьківщина»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44500 Волинська обл, м. Камінь-Каширський , вул. 1Травня, буд.18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Лук</w:t>
            </w:r>
            <w:r w:rsidRPr="00837FFA">
              <w:rPr>
                <w:rFonts w:ascii="Times New Roman" w:hAnsi="Times New Roman"/>
                <w:sz w:val="18"/>
                <w:szCs w:val="18"/>
                <w:lang w:val="ru-RU"/>
              </w:rPr>
              <w:t>’</w:t>
            </w:r>
            <w:r w:rsidRPr="00837FFA">
              <w:rPr>
                <w:rFonts w:ascii="Times New Roman" w:hAnsi="Times New Roman"/>
                <w:sz w:val="18"/>
                <w:szCs w:val="18"/>
              </w:rPr>
              <w:t>янчук Василь Станіславович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25.04.1959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Міжшкільний навчально виробничий комбінат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«ВО «Батьківщина»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44500 Волинська обл, м. Камінь-Каширський , вул. Грушевського, буд.4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Дем’</w:t>
            </w:r>
            <w:r w:rsidRPr="00837FFA">
              <w:rPr>
                <w:rFonts w:ascii="Times New Roman" w:hAnsi="Times New Roman"/>
                <w:sz w:val="18"/>
                <w:szCs w:val="18"/>
                <w:lang w:val="en-US"/>
              </w:rPr>
              <w:t>яник Світла</w:t>
            </w:r>
            <w:r w:rsidRPr="00837FFA">
              <w:rPr>
                <w:rFonts w:ascii="Times New Roman" w:hAnsi="Times New Roman"/>
                <w:sz w:val="18"/>
                <w:szCs w:val="18"/>
              </w:rPr>
              <w:t>на Іванівна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31.10.1962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Вчитель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Загально освітня школа  I-IІI ступенів с. Грудки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«ВО «Батьківщина»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44521 Волинська обл.,  Камінь-Каширський р-н, с. Грудки, вул.Молодіжна, буд.11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Мирончук Анатолій Миколайович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05.08.1967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Пенсіонер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Пенсіонер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«ВО «Батьківщина»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44500 Волинська обл, м. Камінь-Каширський , вул.1 Грудня, буд.9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Долюк Іван Петрович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01.01.1948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Заступник головного лікаря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Центра-льна райлікарня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Позапартійний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44500 Волинська обл, м. Камінь-Каширський , вул. Шевченка, буд.78, кв.3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Велимчаниця Надія Іванівна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10.07.1960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гриомадянин Україн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Фельдшер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Амбулаторія за-гальної практики сімейної медицини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Позапартійна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44510 Волинська обл.,  Камінь-Каширський район, с. Черче , вул. Центральна, буд.70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Депутат Камінь-Каширської районної ради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Гальом Сергій Якович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30.11.1975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Охоронець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АТ «Волиньгаз»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«ВО «Бать ківщина»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44524 Волинська обл.,  Камінь-Каширський район, с. Раків Ліс , вул. Миру, буд.82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Марчук Валентина Семенівна</w:t>
            </w:r>
          </w:p>
        </w:tc>
        <w:tc>
          <w:tcPr>
            <w:tcW w:w="1134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02.10.1972</w:t>
            </w:r>
          </w:p>
        </w:tc>
        <w:tc>
          <w:tcPr>
            <w:tcW w:w="1134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Громадянин            України</w:t>
            </w:r>
          </w:p>
        </w:tc>
        <w:tc>
          <w:tcPr>
            <w:tcW w:w="992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Завідувач неврологічного відділення</w:t>
            </w:r>
          </w:p>
        </w:tc>
        <w:tc>
          <w:tcPr>
            <w:tcW w:w="1559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КНП «Камінь-Каширська центральна районна лікарня»</w:t>
            </w:r>
          </w:p>
        </w:tc>
        <w:tc>
          <w:tcPr>
            <w:tcW w:w="1701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«ВО «Батьківщина»</w:t>
            </w:r>
          </w:p>
        </w:tc>
        <w:tc>
          <w:tcPr>
            <w:tcW w:w="1985" w:type="dxa"/>
            <w:vAlign w:val="center"/>
          </w:tcPr>
          <w:p w:rsidR="0041356A" w:rsidRPr="00D30CF6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CF6">
              <w:rPr>
                <w:rFonts w:ascii="Times New Roman" w:hAnsi="Times New Roman"/>
                <w:sz w:val="16"/>
                <w:szCs w:val="16"/>
              </w:rPr>
              <w:t>44500,Волинська обл, Камінь-Каширський р-н, м. Камінь-Каширський, вул.Бондаренка, буд. 3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2903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  <w:tr w:rsidR="0041356A" w:rsidRPr="00142C9D" w:rsidTr="00D12415">
        <w:trPr>
          <w:cantSplit/>
        </w:trPr>
        <w:tc>
          <w:tcPr>
            <w:tcW w:w="124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Василюк Василь Юхимович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03.01.1953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Вища</w:t>
            </w:r>
          </w:p>
        </w:tc>
        <w:tc>
          <w:tcPr>
            <w:tcW w:w="113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Начальник дільниці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Приватне підприємство АЕС «Стандарт»</w:t>
            </w:r>
          </w:p>
        </w:tc>
        <w:tc>
          <w:tcPr>
            <w:tcW w:w="1701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«ВО «Батьківщина»</w:t>
            </w:r>
          </w:p>
        </w:tc>
        <w:tc>
          <w:tcPr>
            <w:tcW w:w="1985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44500 Волинська обл, м. Камінь-Каширський , вул.Л. Толстого, буд.1а</w:t>
            </w:r>
          </w:p>
        </w:tc>
        <w:tc>
          <w:tcPr>
            <w:tcW w:w="1559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41356A" w:rsidRPr="00837FFA" w:rsidRDefault="0041356A" w:rsidP="00837F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FFA">
              <w:rPr>
                <w:rFonts w:ascii="Times New Roman" w:hAnsi="Times New Roman"/>
                <w:sz w:val="18"/>
                <w:szCs w:val="18"/>
              </w:rPr>
              <w:t>відсутній</w:t>
            </w:r>
          </w:p>
        </w:tc>
      </w:tr>
    </w:tbl>
    <w:p w:rsidR="0041356A" w:rsidRPr="00837FFA" w:rsidRDefault="0041356A" w:rsidP="00837FF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41356A" w:rsidRPr="00837FFA" w:rsidRDefault="0041356A" w:rsidP="00837FF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37FFA">
        <w:rPr>
          <w:rFonts w:ascii="Times New Roman" w:hAnsi="Times New Roman"/>
          <w:sz w:val="24"/>
          <w:szCs w:val="24"/>
          <w:vertAlign w:val="superscript"/>
        </w:rPr>
        <w:t xml:space="preserve">       </w:t>
      </w:r>
      <w:r w:rsidRPr="00837FFA">
        <w:rPr>
          <w:rFonts w:ascii="Times New Roman" w:hAnsi="Times New Roman"/>
          <w:sz w:val="24"/>
          <w:szCs w:val="24"/>
          <w:vertAlign w:val="superscript"/>
        </w:rPr>
        <w:tab/>
      </w:r>
      <w:r w:rsidRPr="00837FFA">
        <w:rPr>
          <w:rFonts w:ascii="Times New Roman" w:hAnsi="Times New Roman"/>
          <w:sz w:val="24"/>
          <w:szCs w:val="24"/>
          <w:vertAlign w:val="superscript"/>
        </w:rPr>
        <w:tab/>
      </w:r>
      <w:r w:rsidRPr="00837FFA">
        <w:rPr>
          <w:rFonts w:ascii="Times New Roman" w:hAnsi="Times New Roman"/>
          <w:sz w:val="24"/>
          <w:szCs w:val="24"/>
          <w:vertAlign w:val="superscript"/>
        </w:rPr>
        <w:tab/>
      </w:r>
      <w:r w:rsidRPr="00837FFA">
        <w:rPr>
          <w:rFonts w:ascii="Times New Roman" w:hAnsi="Times New Roman"/>
          <w:sz w:val="24"/>
          <w:szCs w:val="24"/>
          <w:vertAlign w:val="superscript"/>
        </w:rPr>
        <w:tab/>
      </w:r>
      <w:r w:rsidRPr="00837FFA">
        <w:rPr>
          <w:rFonts w:ascii="Times New Roman" w:hAnsi="Times New Roman"/>
          <w:sz w:val="24"/>
          <w:szCs w:val="24"/>
          <w:vertAlign w:val="superscript"/>
        </w:rPr>
        <w:tab/>
      </w:r>
    </w:p>
    <w:p w:rsidR="0041356A" w:rsidRPr="00837FFA" w:rsidRDefault="0041356A" w:rsidP="00837FFA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p w:rsidR="0041356A" w:rsidRDefault="0041356A" w:rsidP="00837FFA">
      <w:pPr>
        <w:spacing w:after="0" w:line="228" w:lineRule="auto"/>
        <w:jc w:val="both"/>
        <w:rPr>
          <w:rFonts w:ascii="Times New Roman" w:hAnsi="Times New Roman"/>
          <w:sz w:val="6"/>
          <w:szCs w:val="6"/>
        </w:rPr>
      </w:pPr>
    </w:p>
    <w:p w:rsidR="0041356A" w:rsidRDefault="0041356A" w:rsidP="00837FFA">
      <w:pPr>
        <w:spacing w:after="0" w:line="228" w:lineRule="auto"/>
        <w:jc w:val="both"/>
        <w:rPr>
          <w:rFonts w:ascii="Times New Roman" w:hAnsi="Times New Roman"/>
          <w:sz w:val="6"/>
          <w:szCs w:val="6"/>
        </w:rPr>
      </w:pPr>
    </w:p>
    <w:p w:rsidR="0041356A" w:rsidRPr="00837FFA" w:rsidRDefault="0041356A" w:rsidP="00837FFA">
      <w:pPr>
        <w:spacing w:after="0" w:line="228" w:lineRule="auto"/>
        <w:jc w:val="both"/>
        <w:rPr>
          <w:rFonts w:ascii="Times New Roman" w:hAnsi="Times New Roman"/>
          <w:sz w:val="6"/>
          <w:szCs w:val="6"/>
        </w:rPr>
      </w:pPr>
    </w:p>
    <w:p w:rsidR="0041356A" w:rsidRPr="00837FFA" w:rsidRDefault="0041356A" w:rsidP="00837FFA">
      <w:pPr>
        <w:spacing w:after="0" w:line="228" w:lineRule="auto"/>
        <w:ind w:left="10801"/>
        <w:jc w:val="center"/>
        <w:rPr>
          <w:sz w:val="24"/>
          <w:szCs w:val="24"/>
        </w:rPr>
      </w:pPr>
    </w:p>
    <w:p w:rsidR="0041356A" w:rsidRDefault="0041356A">
      <w:r>
        <w:rPr>
          <w:rFonts w:ascii="Times New Roman" w:hAnsi="Times New Roman"/>
          <w:sz w:val="24"/>
          <w:szCs w:val="24"/>
          <w:lang w:eastAsia="ru-RU"/>
        </w:rPr>
        <w:t>Секретар Камінь-Каширської районної територіальної виборчої комісії                                                            О. Муц</w:t>
      </w:r>
    </w:p>
    <w:sectPr w:rsidR="0041356A" w:rsidSect="00AF5E3D">
      <w:footerReference w:type="even" r:id="rId6"/>
      <w:footerReference w:type="default" r:id="rId7"/>
      <w:footerReference w:type="first" r:id="rId8"/>
      <w:pgSz w:w="16838" w:h="11906" w:orient="landscape" w:code="9"/>
      <w:pgMar w:top="397" w:right="567" w:bottom="397" w:left="73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56A" w:rsidRDefault="0041356A">
      <w:pPr>
        <w:spacing w:after="0" w:line="240" w:lineRule="auto"/>
      </w:pPr>
      <w:r>
        <w:separator/>
      </w:r>
    </w:p>
  </w:endnote>
  <w:endnote w:type="continuationSeparator" w:id="0">
    <w:p w:rsidR="0041356A" w:rsidRDefault="0041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6A" w:rsidRDefault="0041356A" w:rsidP="00BF3E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356A" w:rsidRDefault="0041356A" w:rsidP="00CB416E">
    <w:pPr>
      <w:pStyle w:val="Footer"/>
      <w:rPr>
        <w:rStyle w:val="PageNumber"/>
      </w:rPr>
    </w:pPr>
  </w:p>
  <w:p w:rsidR="0041356A" w:rsidRDefault="0041356A" w:rsidP="00CB416E">
    <w:pPr>
      <w:pStyle w:val="Footer"/>
    </w:pPr>
  </w:p>
  <w:p w:rsidR="0041356A" w:rsidRDefault="0041356A" w:rsidP="00BE5E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6A" w:rsidRPr="004D66B5" w:rsidRDefault="0041356A" w:rsidP="00C05A09">
    <w:pPr>
      <w:pStyle w:val="Footer"/>
      <w:framePr w:h="334" w:hRule="exact" w:wrap="around" w:vAnchor="text" w:hAnchor="margin" w:xAlign="center" w:y="1"/>
      <w:rPr>
        <w:rStyle w:val="PageNumber"/>
        <w:rFonts w:ascii="Times New Roman" w:hAnsi="Times New Roman"/>
      </w:rPr>
    </w:pPr>
    <w:r w:rsidRPr="004D66B5">
      <w:rPr>
        <w:rStyle w:val="PageNumber"/>
        <w:rFonts w:ascii="Times New Roman" w:hAnsi="Times New Roman"/>
      </w:rPr>
      <w:fldChar w:fldCharType="begin"/>
    </w:r>
    <w:r w:rsidRPr="004D66B5">
      <w:rPr>
        <w:rStyle w:val="PageNumber"/>
        <w:rFonts w:ascii="Times New Roman" w:hAnsi="Times New Roman"/>
      </w:rPr>
      <w:instrText xml:space="preserve">PAGE  </w:instrText>
    </w:r>
    <w:r w:rsidRPr="004D66B5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 w:rsidRPr="004D66B5">
      <w:rPr>
        <w:rStyle w:val="PageNumber"/>
        <w:rFonts w:ascii="Times New Roman" w:hAnsi="Times New Roman"/>
      </w:rPr>
      <w:fldChar w:fldCharType="end"/>
    </w:r>
  </w:p>
  <w:p w:rsidR="0041356A" w:rsidRPr="00B9169E" w:rsidRDefault="0041356A" w:rsidP="000D2DD8">
    <w:pPr>
      <w:pStyle w:val="Footer"/>
      <w:rPr>
        <w:rStyle w:val="PageNumber"/>
        <w:rFonts w:ascii="Times New Roman" w:hAnsi="Times New Roman"/>
        <w:lang w:val="ru-RU"/>
      </w:rPr>
    </w:pPr>
    <w:fldSimple w:instr=" FILENAME  \* MERGEFORMAT ">
      <w:r w:rsidRPr="00FD6E72">
        <w:rPr>
          <w:rFonts w:ascii="Times New Roman" w:hAnsi="Times New Roman"/>
          <w:noProof/>
          <w:lang w:val="ru-RU"/>
        </w:rPr>
        <w:t>Камынь_райрада_терит.№2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6A" w:rsidRPr="00B9169E" w:rsidRDefault="0041356A" w:rsidP="00CB416E">
    <w:pPr>
      <w:pStyle w:val="Footer"/>
      <w:rPr>
        <w:lang w:val="ru-RU"/>
      </w:rPr>
    </w:pPr>
    <w:fldSimple w:instr=" FILENAME  \* MERGEFORMAT ">
      <w:r w:rsidRPr="00FD6E72">
        <w:rPr>
          <w:noProof/>
          <w:lang w:val="ru-RU"/>
        </w:rPr>
        <w:t>Камынь_райрада_терит.№2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56A" w:rsidRDefault="0041356A">
      <w:pPr>
        <w:spacing w:after="0" w:line="240" w:lineRule="auto"/>
      </w:pPr>
      <w:r>
        <w:separator/>
      </w:r>
    </w:p>
  </w:footnote>
  <w:footnote w:type="continuationSeparator" w:id="0">
    <w:p w:rsidR="0041356A" w:rsidRDefault="00413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FFA"/>
    <w:rsid w:val="0001271E"/>
    <w:rsid w:val="000D2DD8"/>
    <w:rsid w:val="00142C9D"/>
    <w:rsid w:val="002317D8"/>
    <w:rsid w:val="00283C27"/>
    <w:rsid w:val="0029032C"/>
    <w:rsid w:val="002B596D"/>
    <w:rsid w:val="003266DE"/>
    <w:rsid w:val="003B2966"/>
    <w:rsid w:val="003D0065"/>
    <w:rsid w:val="0041356A"/>
    <w:rsid w:val="004D66B5"/>
    <w:rsid w:val="00837FFA"/>
    <w:rsid w:val="00856BE0"/>
    <w:rsid w:val="0090144A"/>
    <w:rsid w:val="00AD2FAF"/>
    <w:rsid w:val="00AF5E3D"/>
    <w:rsid w:val="00B9169E"/>
    <w:rsid w:val="00BE5EE5"/>
    <w:rsid w:val="00BF3E01"/>
    <w:rsid w:val="00C05A09"/>
    <w:rsid w:val="00CB416E"/>
    <w:rsid w:val="00D12415"/>
    <w:rsid w:val="00D30CF6"/>
    <w:rsid w:val="00E42C4E"/>
    <w:rsid w:val="00E80E30"/>
    <w:rsid w:val="00F04B3A"/>
    <w:rsid w:val="00F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1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837F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FFA"/>
  </w:style>
  <w:style w:type="character" w:styleId="PageNumber">
    <w:name w:val="page number"/>
    <w:basedOn w:val="DefaultParagraphFont"/>
    <w:uiPriority w:val="99"/>
    <w:rsid w:val="00837FFA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856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BE0"/>
    <w:rPr>
      <w:rFonts w:ascii="Segoe UI" w:hAnsi="Segoe UI"/>
      <w:sz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1938</Words>
  <Characters>1106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2020-09-28T08:18:00Z</cp:lastPrinted>
  <dcterms:created xsi:type="dcterms:W3CDTF">2020-09-16T07:39:00Z</dcterms:created>
  <dcterms:modified xsi:type="dcterms:W3CDTF">2020-09-28T08:18:00Z</dcterms:modified>
</cp:coreProperties>
</file>