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34" w:rsidRPr="009E2534" w:rsidRDefault="009E2534" w:rsidP="009E253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  <w:r w:rsidRPr="009E2534">
        <w:rPr>
          <w:rFonts w:ascii="Times New Roman" w:eastAsia="Times New Roman" w:hAnsi="Times New Roman" w:cs="Times New Roman"/>
          <w:noProof/>
          <w:snapToGrid w:val="0"/>
          <w:spacing w:val="8"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34" w:rsidRPr="009E2534" w:rsidRDefault="009E2534" w:rsidP="009E253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</w:p>
    <w:p w:rsidR="009E2534" w:rsidRPr="00F915D4" w:rsidRDefault="009E2534" w:rsidP="009E25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КАМІНЬ-КАШИРСЬКА  РАЙОННА ДЕРЖАВНА АДМІНІСТРАЦІЯ</w:t>
      </w:r>
    </w:p>
    <w:p w:rsidR="002F39E8" w:rsidRPr="00F915D4" w:rsidRDefault="009E2534" w:rsidP="001F75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ВОЛИНСЬКОЇ ОБЛАСТІ</w:t>
      </w:r>
    </w:p>
    <w:p w:rsidR="002F39E8" w:rsidRPr="009E2534" w:rsidRDefault="002F39E8" w:rsidP="002F39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5E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МІНЬ-КАШИРСЬКА  РАЙОННА ВІЙСЬКОВА</w:t>
      </w:r>
      <w:r w:rsidRPr="009E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АДМІНІСТРАЦІЯ</w:t>
      </w:r>
    </w:p>
    <w:p w:rsidR="002F39E8" w:rsidRPr="009E2534" w:rsidRDefault="002F39E8" w:rsidP="002F39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ВОЛИНСЬКОЇ ОБЛАСТІ</w:t>
      </w:r>
    </w:p>
    <w:p w:rsidR="009E2534" w:rsidRPr="009E2534" w:rsidRDefault="009E2534" w:rsidP="009E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34" w:rsidRPr="009E2534" w:rsidRDefault="00701BBA" w:rsidP="009E2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НАКАЗ</w:t>
      </w:r>
      <w:r w:rsidR="00743EC5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 xml:space="preserve">  </w:t>
      </w:r>
    </w:p>
    <w:p w:rsidR="009E2534" w:rsidRPr="009E2534" w:rsidRDefault="009E2534" w:rsidP="009E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3086"/>
      </w:tblGrid>
      <w:tr w:rsidR="009E2534" w:rsidRPr="009E2534" w:rsidTr="009233E9">
        <w:tc>
          <w:tcPr>
            <w:tcW w:w="3240" w:type="dxa"/>
          </w:tcPr>
          <w:p w:rsidR="009E2534" w:rsidRPr="009E2534" w:rsidRDefault="009E2534" w:rsidP="009E2534">
            <w:pPr>
              <w:rPr>
                <w:sz w:val="28"/>
                <w:szCs w:val="24"/>
                <w:lang w:eastAsia="ru-RU"/>
              </w:rPr>
            </w:pPr>
            <w:r w:rsidRPr="009E2534">
              <w:rPr>
                <w:sz w:val="28"/>
                <w:szCs w:val="24"/>
                <w:lang w:eastAsia="ru-RU"/>
              </w:rPr>
              <w:t>_____________________</w:t>
            </w:r>
          </w:p>
        </w:tc>
        <w:tc>
          <w:tcPr>
            <w:tcW w:w="3420" w:type="dxa"/>
          </w:tcPr>
          <w:p w:rsidR="009E2534" w:rsidRPr="009E2534" w:rsidRDefault="009E2534" w:rsidP="009E2534">
            <w:pPr>
              <w:jc w:val="center"/>
              <w:rPr>
                <w:sz w:val="28"/>
                <w:szCs w:val="24"/>
                <w:lang w:eastAsia="ru-RU"/>
              </w:rPr>
            </w:pPr>
            <w:proofErr w:type="spellStart"/>
            <w:r w:rsidRPr="009E2534">
              <w:rPr>
                <w:sz w:val="28"/>
                <w:szCs w:val="24"/>
                <w:lang w:eastAsia="ru-RU"/>
              </w:rPr>
              <w:t>м.Камінь</w:t>
            </w:r>
            <w:proofErr w:type="spellEnd"/>
            <w:r w:rsidRPr="009E2534">
              <w:rPr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Pr="009E2534">
              <w:rPr>
                <w:sz w:val="28"/>
                <w:szCs w:val="24"/>
                <w:lang w:eastAsia="ru-RU"/>
              </w:rPr>
              <w:t>Каширський</w:t>
            </w:r>
            <w:proofErr w:type="spellEnd"/>
          </w:p>
        </w:tc>
        <w:tc>
          <w:tcPr>
            <w:tcW w:w="3086" w:type="dxa"/>
          </w:tcPr>
          <w:p w:rsidR="009E2534" w:rsidRPr="009E2534" w:rsidRDefault="009E2534" w:rsidP="009E2534">
            <w:pPr>
              <w:jc w:val="right"/>
              <w:rPr>
                <w:sz w:val="28"/>
                <w:szCs w:val="24"/>
                <w:lang w:eastAsia="ru-RU"/>
              </w:rPr>
            </w:pPr>
            <w:r w:rsidRPr="009E2534">
              <w:rPr>
                <w:sz w:val="28"/>
                <w:szCs w:val="24"/>
                <w:lang w:eastAsia="ru-RU"/>
              </w:rPr>
              <w:t xml:space="preserve">  № _____</w:t>
            </w:r>
          </w:p>
        </w:tc>
      </w:tr>
    </w:tbl>
    <w:p w:rsidR="003D46B6" w:rsidRDefault="003D46B6" w:rsidP="009E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2B" w:rsidRDefault="00901BD7" w:rsidP="007219CC">
      <w:pPr>
        <w:pStyle w:val="Default"/>
        <w:jc w:val="center"/>
        <w:rPr>
          <w:sz w:val="28"/>
          <w:lang w:val="uk-UA"/>
        </w:rPr>
      </w:pPr>
      <w:r w:rsidRPr="00901BD7">
        <w:rPr>
          <w:sz w:val="28"/>
          <w:lang w:val="uk-UA"/>
        </w:rPr>
        <w:t xml:space="preserve">Про </w:t>
      </w:r>
      <w:r w:rsidR="00244F2B">
        <w:rPr>
          <w:sz w:val="28"/>
          <w:lang w:val="uk-UA"/>
        </w:rPr>
        <w:t xml:space="preserve">запровадження трудової повинності та організацію суспільно </w:t>
      </w:r>
    </w:p>
    <w:p w:rsidR="00244F2B" w:rsidRDefault="00244F2B" w:rsidP="007219CC">
      <w:pPr>
        <w:pStyle w:val="Default"/>
        <w:jc w:val="center"/>
        <w:rPr>
          <w:sz w:val="28"/>
          <w:lang w:val="uk-UA"/>
        </w:rPr>
      </w:pPr>
      <w:r>
        <w:rPr>
          <w:sz w:val="28"/>
          <w:lang w:val="uk-UA"/>
        </w:rPr>
        <w:t>корисних робіт на території Камінь-Каширського району</w:t>
      </w:r>
    </w:p>
    <w:p w:rsidR="00901BD7" w:rsidRDefault="00244F2B" w:rsidP="007219CC">
      <w:pPr>
        <w:pStyle w:val="Default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Волинської області в умовах воєнного стану</w:t>
      </w:r>
    </w:p>
    <w:p w:rsidR="00244F2B" w:rsidRDefault="00244F2B" w:rsidP="007219CC">
      <w:pPr>
        <w:pStyle w:val="Default"/>
        <w:jc w:val="center"/>
        <w:rPr>
          <w:sz w:val="28"/>
          <w:lang w:val="uk-UA"/>
        </w:rPr>
      </w:pPr>
    </w:p>
    <w:p w:rsidR="00244F2B" w:rsidRPr="0033624D" w:rsidRDefault="00244F2B" w:rsidP="00244F2B">
      <w:pPr>
        <w:pStyle w:val="Default"/>
        <w:jc w:val="both"/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lang w:val="uk-UA"/>
        </w:rPr>
        <w:tab/>
        <w:t xml:space="preserve">Відповідно до статей 3, 4, 8, 20 Закону України «Про правовий режим воєнного стану», указу Президента України  «Про введення воєнного стану в Україні» від 24.02.2022 № 64/2022, </w:t>
      </w:r>
      <w:hyperlink r:id="rId10" w:anchor="n9" w:history="1">
        <w:r w:rsidRPr="00244F2B">
          <w:rPr>
            <w:rFonts w:eastAsiaTheme="minorHAnsi"/>
            <w:color w:val="auto"/>
            <w:sz w:val="28"/>
            <w:szCs w:val="28"/>
            <w:shd w:val="clear" w:color="auto" w:fill="FFFFFF"/>
            <w:lang w:val="uk-UA" w:eastAsia="en-US"/>
          </w:rPr>
          <w:t>П</w:t>
        </w:r>
        <w:r>
          <w:rPr>
            <w:rFonts w:eastAsiaTheme="minorHAnsi"/>
            <w:color w:val="auto"/>
            <w:sz w:val="28"/>
            <w:szCs w:val="28"/>
            <w:shd w:val="clear" w:color="auto" w:fill="FFFFFF"/>
            <w:lang w:val="uk-UA" w:eastAsia="en-US"/>
          </w:rPr>
          <w:t>орядку</w:t>
        </w:r>
        <w:r w:rsidRPr="00244F2B">
          <w:rPr>
            <w:rFonts w:eastAsiaTheme="minorHAnsi"/>
            <w:color w:val="auto"/>
            <w:sz w:val="28"/>
            <w:szCs w:val="28"/>
            <w:shd w:val="clear" w:color="auto" w:fill="FFFFFF"/>
            <w:lang w:val="uk-UA" w:eastAsia="en-US"/>
          </w:rPr>
          <w:t xml:space="preserve"> залучення працездатних осіб до суспільно корисних робіт в умовах воєнного стану</w:t>
        </w:r>
      </w:hyperlink>
      <w:r w:rsidRPr="00244F2B"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  <w:t>, </w:t>
      </w:r>
      <w:r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  <w:t>затвердженого постановою Кабінету Міністрів України від 13.07.2011 № 753 (далі – Порядок № 753), наказу начальника Волинської обласної військово</w:t>
      </w:r>
      <w:r w:rsidR="001F6500"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  <w:t>ї адміністрації від 30.11.2022</w:t>
      </w:r>
      <w:r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  <w:t xml:space="preserve"> № 481 «Про заходи щодо запровадження трудової повинності та організацію суспільно корисних робіт на території області» </w:t>
      </w:r>
      <w:r w:rsidR="0033624D"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  <w:t xml:space="preserve">з метою </w:t>
      </w:r>
      <w:r w:rsidR="0033624D" w:rsidRPr="0033624D">
        <w:rPr>
          <w:color w:val="auto"/>
          <w:sz w:val="28"/>
          <w:szCs w:val="28"/>
          <w:shd w:val="clear" w:color="auto" w:fill="FFFFFF"/>
          <w:lang w:val="uk-UA"/>
        </w:rPr>
        <w:t>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</w:t>
      </w:r>
      <w:r w:rsidR="0033624D" w:rsidRPr="0033624D">
        <w:rPr>
          <w:rFonts w:eastAsiaTheme="minorHAnsi"/>
          <w:color w:val="auto"/>
          <w:sz w:val="28"/>
          <w:szCs w:val="28"/>
          <w:shd w:val="clear" w:color="auto" w:fill="FFFFFF"/>
          <w:lang w:val="uk-UA" w:eastAsia="en-US"/>
        </w:rPr>
        <w:t xml:space="preserve"> </w:t>
      </w:r>
      <w:r w:rsidR="0033624D" w:rsidRPr="0033624D">
        <w:rPr>
          <w:color w:val="auto"/>
          <w:sz w:val="28"/>
          <w:szCs w:val="28"/>
          <w:shd w:val="clear" w:color="auto" w:fill="FFFFFF"/>
          <w:lang w:val="uk-UA"/>
        </w:rPr>
        <w:t>задоволення потреб Збройних сил України, інших військових формувань та цивільного захисту населення, забезпечення функціонування економіки та системи забезпечення життєдіяльності населення, у тому числі незахищених верств населення, на території району:</w:t>
      </w:r>
    </w:p>
    <w:p w:rsidR="00244F2B" w:rsidRDefault="00A846FE" w:rsidP="00A846FE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A846FE">
        <w:rPr>
          <w:color w:val="auto"/>
          <w:sz w:val="28"/>
          <w:szCs w:val="28"/>
          <w:lang w:val="uk-UA"/>
        </w:rPr>
        <w:tab/>
        <w:t>1</w:t>
      </w:r>
      <w:r>
        <w:rPr>
          <w:color w:val="auto"/>
          <w:sz w:val="28"/>
          <w:szCs w:val="28"/>
          <w:lang w:val="uk-UA"/>
        </w:rPr>
        <w:t xml:space="preserve">. </w:t>
      </w:r>
      <w:r w:rsidR="0033624D">
        <w:rPr>
          <w:color w:val="auto"/>
          <w:sz w:val="28"/>
          <w:szCs w:val="28"/>
          <w:lang w:val="uk-UA"/>
        </w:rPr>
        <w:t xml:space="preserve">Запровадити </w:t>
      </w:r>
      <w:r w:rsidR="00C95304">
        <w:rPr>
          <w:color w:val="auto"/>
          <w:sz w:val="28"/>
          <w:szCs w:val="28"/>
          <w:lang w:val="uk-UA"/>
        </w:rPr>
        <w:t>на період дії воєнного стану на території Камінь-Каширського району Волинської області трудову повинність для</w:t>
      </w:r>
      <w:r w:rsidR="001E1C2A">
        <w:rPr>
          <w:color w:val="auto"/>
          <w:sz w:val="28"/>
          <w:szCs w:val="28"/>
          <w:lang w:val="uk-UA"/>
        </w:rPr>
        <w:t xml:space="preserve"> </w:t>
      </w:r>
      <w:r w:rsidR="001E1C2A">
        <w:rPr>
          <w:color w:val="333333"/>
          <w:shd w:val="clear" w:color="auto" w:fill="FFFFFF"/>
        </w:rPr>
        <w:t> </w:t>
      </w:r>
      <w:r w:rsidR="001E1C2A" w:rsidRPr="001E1C2A">
        <w:rPr>
          <w:color w:val="auto"/>
          <w:sz w:val="28"/>
          <w:szCs w:val="28"/>
          <w:shd w:val="clear" w:color="auto" w:fill="FFFFFF"/>
          <w:lang w:val="uk-UA"/>
        </w:rPr>
        <w:t>працездатних осіб, не залучених до роботи в оборонній сфері та сфері забезпечення життєдіяльності населення і не заброньовані за підприємствами, установами, та організаціями  у період воєнного стану, для виконання робіт, що мають оборонний характер, з підготовки оборонних рубежів та позицій.</w:t>
      </w:r>
    </w:p>
    <w:p w:rsidR="008C1549" w:rsidRPr="008C1549" w:rsidRDefault="008C1549" w:rsidP="0038259C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color w:val="auto"/>
          <w:sz w:val="28"/>
          <w:szCs w:val="28"/>
          <w:lang w:val="uk-UA"/>
        </w:rPr>
        <w:tab/>
        <w:t xml:space="preserve">2. </w:t>
      </w:r>
      <w:r w:rsidRPr="008C1549">
        <w:rPr>
          <w:color w:val="auto"/>
          <w:sz w:val="28"/>
          <w:szCs w:val="28"/>
          <w:lang w:val="uk-UA"/>
        </w:rPr>
        <w:t xml:space="preserve">Запропонувати </w:t>
      </w:r>
      <w:r w:rsidRPr="008C1549">
        <w:rPr>
          <w:color w:val="auto"/>
          <w:sz w:val="28"/>
          <w:szCs w:val="28"/>
          <w:shd w:val="clear" w:color="auto" w:fill="FFFFFF"/>
        </w:rPr>
        <w:t> </w:t>
      </w:r>
      <w:r w:rsidRPr="008C1549">
        <w:rPr>
          <w:color w:val="auto"/>
          <w:sz w:val="28"/>
          <w:szCs w:val="28"/>
          <w:shd w:val="clear" w:color="auto" w:fill="FFFFFF"/>
          <w:lang w:val="uk-UA"/>
        </w:rPr>
        <w:t xml:space="preserve">командирам з’єднань, військових частин Збройних сил України та інших утворених відповідно до законів України військових формувань, тимчасово та постійно дислокованих на території Камінь-Каширського району, спільно з міською, селищними, сільськими радами в </w:t>
      </w:r>
      <w:r w:rsidR="0038259C">
        <w:rPr>
          <w:color w:val="auto"/>
          <w:sz w:val="28"/>
          <w:szCs w:val="28"/>
          <w:shd w:val="clear" w:color="auto" w:fill="FFFFFF"/>
          <w:lang w:val="uk-UA"/>
        </w:rPr>
        <w:t>залежності від місця дислокації</w:t>
      </w:r>
      <w:r w:rsidR="0038259C">
        <w:rPr>
          <w:color w:val="auto"/>
          <w:sz w:val="28"/>
          <w:szCs w:val="28"/>
          <w:lang w:val="uk-UA" w:eastAsia="uk-UA"/>
        </w:rPr>
        <w:t>:</w:t>
      </w:r>
    </w:p>
    <w:p w:rsidR="00A846FE" w:rsidRPr="00513714" w:rsidRDefault="008C1549" w:rsidP="00A846FE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ab/>
      </w:r>
      <w:r w:rsidRPr="00513714">
        <w:rPr>
          <w:color w:val="auto"/>
          <w:sz w:val="28"/>
          <w:szCs w:val="28"/>
          <w:shd w:val="clear" w:color="auto" w:fill="FFFFFF"/>
          <w:lang w:val="uk-UA"/>
        </w:rPr>
        <w:t>1) організувати формування переліку груп (бригад, загонів) працездатних осіб, які відповідно до  п.5 Порядку 753 залучаються до виконання суспільно корисних робіт, їх чисельність та порядок взаємодії;</w:t>
      </w:r>
    </w:p>
    <w:p w:rsidR="008C1549" w:rsidRDefault="008C1549" w:rsidP="00820300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ab/>
      </w:r>
      <w:r w:rsidRPr="00820300">
        <w:rPr>
          <w:color w:val="auto"/>
          <w:sz w:val="28"/>
          <w:szCs w:val="28"/>
          <w:shd w:val="clear" w:color="auto" w:fill="FFFFFF"/>
          <w:lang w:val="uk-UA"/>
        </w:rPr>
        <w:t>2)</w:t>
      </w:r>
      <w:r w:rsidR="0038259C" w:rsidRPr="0038259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8259C">
        <w:rPr>
          <w:color w:val="auto"/>
          <w:sz w:val="28"/>
          <w:szCs w:val="28"/>
          <w:shd w:val="clear" w:color="auto" w:fill="FFFFFF"/>
          <w:lang w:val="uk-UA"/>
        </w:rPr>
        <w:t xml:space="preserve">спільно з </w:t>
      </w:r>
      <w:r w:rsidR="0038259C">
        <w:rPr>
          <w:color w:val="auto"/>
          <w:sz w:val="28"/>
          <w:szCs w:val="28"/>
          <w:lang w:val="uk-UA" w:eastAsia="uk-UA"/>
        </w:rPr>
        <w:t xml:space="preserve">Камінь-Каширською філією Волинського обласного центру зайнятості  (Лілія ДЗЯМКО) </w:t>
      </w:r>
      <w:r w:rsidRPr="00820300">
        <w:rPr>
          <w:color w:val="auto"/>
          <w:sz w:val="28"/>
          <w:szCs w:val="28"/>
          <w:shd w:val="clear" w:color="auto" w:fill="FFFFFF"/>
          <w:lang w:val="uk-UA"/>
        </w:rPr>
        <w:t>визначити:</w:t>
      </w:r>
    </w:p>
    <w:p w:rsidR="005719FA" w:rsidRDefault="005719FA" w:rsidP="00820300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</w:p>
    <w:p w:rsidR="005719FA" w:rsidRPr="00820300" w:rsidRDefault="005719FA" w:rsidP="005719FA">
      <w:pPr>
        <w:pStyle w:val="Default"/>
        <w:jc w:val="center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color w:val="auto"/>
          <w:sz w:val="28"/>
          <w:szCs w:val="28"/>
          <w:shd w:val="clear" w:color="auto" w:fill="FFFFFF"/>
          <w:lang w:val="uk-UA"/>
        </w:rPr>
        <w:lastRenderedPageBreak/>
        <w:t>2</w:t>
      </w:r>
    </w:p>
    <w:p w:rsidR="00820300" w:rsidRPr="00820300" w:rsidRDefault="008C1549" w:rsidP="00820300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820300">
        <w:rPr>
          <w:color w:val="auto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замовник</w:t>
      </w:r>
      <w:r w:rsidR="00820300" w:rsidRPr="00820300">
        <w:rPr>
          <w:color w:val="auto"/>
          <w:sz w:val="28"/>
          <w:szCs w:val="28"/>
          <w:shd w:val="clear" w:color="auto" w:fill="FFFFFF"/>
          <w:lang w:val="uk-UA"/>
        </w:rPr>
        <w:t>ів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(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підприємство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установа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організація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)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суспільно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корисних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робіт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, де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працюватимуть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такі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особи;</w:t>
      </w:r>
    </w:p>
    <w:p w:rsidR="00820300" w:rsidRPr="00820300" w:rsidRDefault="00820300" w:rsidP="00820300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820300">
        <w:rPr>
          <w:color w:val="auto"/>
          <w:sz w:val="28"/>
          <w:szCs w:val="28"/>
          <w:shd w:val="clear" w:color="auto" w:fill="FFFFFF"/>
          <w:lang w:val="uk-UA"/>
        </w:rPr>
        <w:t xml:space="preserve">- 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перелік</w:t>
      </w:r>
      <w:proofErr w:type="spellEnd"/>
      <w:r w:rsidRPr="00820300">
        <w:rPr>
          <w:color w:val="auto"/>
          <w:sz w:val="28"/>
          <w:szCs w:val="28"/>
          <w:shd w:val="clear" w:color="auto" w:fill="FFFFFF"/>
          <w:lang w:val="uk-UA"/>
        </w:rPr>
        <w:t>и</w:t>
      </w:r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видів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робіт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, до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виконання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яких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залучаються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20300">
        <w:rPr>
          <w:color w:val="auto"/>
          <w:sz w:val="28"/>
          <w:szCs w:val="28"/>
          <w:shd w:val="clear" w:color="auto" w:fill="FFFFFF"/>
        </w:rPr>
        <w:t>працездатні</w:t>
      </w:r>
      <w:proofErr w:type="spellEnd"/>
      <w:r w:rsidRPr="00820300">
        <w:rPr>
          <w:color w:val="auto"/>
          <w:sz w:val="28"/>
          <w:szCs w:val="28"/>
          <w:shd w:val="clear" w:color="auto" w:fill="FFFFFF"/>
        </w:rPr>
        <w:t xml:space="preserve"> особи;</w:t>
      </w:r>
    </w:p>
    <w:p w:rsidR="00820300" w:rsidRPr="00820300" w:rsidRDefault="00820300" w:rsidP="00820300">
      <w:pPr>
        <w:pStyle w:val="Default"/>
        <w:jc w:val="both"/>
        <w:rPr>
          <w:color w:val="auto"/>
          <w:sz w:val="28"/>
          <w:szCs w:val="28"/>
        </w:rPr>
      </w:pPr>
      <w:r w:rsidRPr="00820300">
        <w:rPr>
          <w:color w:val="auto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820300">
        <w:rPr>
          <w:color w:val="auto"/>
          <w:sz w:val="28"/>
          <w:szCs w:val="28"/>
        </w:rPr>
        <w:t>межі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територій</w:t>
      </w:r>
      <w:proofErr w:type="spellEnd"/>
      <w:r w:rsidRPr="00820300">
        <w:rPr>
          <w:color w:val="auto"/>
          <w:sz w:val="28"/>
          <w:szCs w:val="28"/>
        </w:rPr>
        <w:t xml:space="preserve">, </w:t>
      </w:r>
      <w:proofErr w:type="spellStart"/>
      <w:r w:rsidRPr="00820300">
        <w:rPr>
          <w:color w:val="auto"/>
          <w:sz w:val="28"/>
          <w:szCs w:val="28"/>
        </w:rPr>
        <w:t>транспортні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маршрути</w:t>
      </w:r>
      <w:proofErr w:type="spellEnd"/>
      <w:r w:rsidRPr="00820300">
        <w:rPr>
          <w:color w:val="auto"/>
          <w:sz w:val="28"/>
          <w:szCs w:val="28"/>
        </w:rPr>
        <w:t xml:space="preserve">  та </w:t>
      </w:r>
      <w:proofErr w:type="spellStart"/>
      <w:r w:rsidRPr="00820300">
        <w:rPr>
          <w:color w:val="auto"/>
          <w:sz w:val="28"/>
          <w:szCs w:val="28"/>
        </w:rPr>
        <w:t>найменування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об’єктів</w:t>
      </w:r>
      <w:proofErr w:type="spellEnd"/>
      <w:r w:rsidRPr="00820300">
        <w:rPr>
          <w:color w:val="auto"/>
          <w:sz w:val="28"/>
          <w:szCs w:val="28"/>
        </w:rPr>
        <w:t xml:space="preserve">, де </w:t>
      </w:r>
      <w:proofErr w:type="spellStart"/>
      <w:r w:rsidRPr="00820300">
        <w:rPr>
          <w:color w:val="auto"/>
          <w:sz w:val="28"/>
          <w:szCs w:val="28"/>
        </w:rPr>
        <w:t>планується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виконання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зазначених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робіт</w:t>
      </w:r>
      <w:proofErr w:type="spellEnd"/>
      <w:r w:rsidRPr="00820300">
        <w:rPr>
          <w:color w:val="auto"/>
          <w:sz w:val="28"/>
          <w:szCs w:val="28"/>
        </w:rPr>
        <w:t>;</w:t>
      </w:r>
      <w:bookmarkStart w:id="0" w:name="n135"/>
      <w:bookmarkEnd w:id="0"/>
    </w:p>
    <w:p w:rsidR="00820300" w:rsidRPr="00820300" w:rsidRDefault="00820300" w:rsidP="00820300">
      <w:pPr>
        <w:pStyle w:val="Default"/>
        <w:jc w:val="both"/>
        <w:rPr>
          <w:color w:val="auto"/>
          <w:sz w:val="28"/>
          <w:szCs w:val="28"/>
          <w:lang w:eastAsia="uk-UA"/>
        </w:rPr>
      </w:pPr>
      <w:r w:rsidRPr="00820300">
        <w:rPr>
          <w:color w:val="auto"/>
          <w:sz w:val="28"/>
          <w:szCs w:val="28"/>
          <w:lang w:val="uk-UA"/>
        </w:rPr>
        <w:t xml:space="preserve">- </w:t>
      </w:r>
      <w:proofErr w:type="spellStart"/>
      <w:r w:rsidRPr="00820300">
        <w:rPr>
          <w:color w:val="auto"/>
          <w:sz w:val="28"/>
          <w:szCs w:val="28"/>
          <w:lang w:eastAsia="uk-UA"/>
        </w:rPr>
        <w:t>місце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та час </w:t>
      </w:r>
      <w:proofErr w:type="spellStart"/>
      <w:r w:rsidRPr="00820300">
        <w:rPr>
          <w:color w:val="auto"/>
          <w:sz w:val="28"/>
          <w:szCs w:val="28"/>
          <w:lang w:eastAsia="uk-UA"/>
        </w:rPr>
        <w:t>збору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працездатних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осіб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, </w:t>
      </w:r>
      <w:proofErr w:type="spellStart"/>
      <w:r w:rsidRPr="00820300">
        <w:rPr>
          <w:color w:val="auto"/>
          <w:sz w:val="28"/>
          <w:szCs w:val="28"/>
          <w:lang w:eastAsia="uk-UA"/>
        </w:rPr>
        <w:t>що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залучаються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до </w:t>
      </w:r>
      <w:proofErr w:type="spellStart"/>
      <w:r w:rsidRPr="00820300">
        <w:rPr>
          <w:color w:val="auto"/>
          <w:sz w:val="28"/>
          <w:szCs w:val="28"/>
          <w:lang w:eastAsia="uk-UA"/>
        </w:rPr>
        <w:t>виконання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суспільно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корисних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робіт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, строк </w:t>
      </w:r>
      <w:proofErr w:type="spellStart"/>
      <w:r w:rsidRPr="00820300">
        <w:rPr>
          <w:color w:val="auto"/>
          <w:sz w:val="28"/>
          <w:szCs w:val="28"/>
          <w:lang w:eastAsia="uk-UA"/>
        </w:rPr>
        <w:t>їх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виконання</w:t>
      </w:r>
      <w:proofErr w:type="spellEnd"/>
      <w:r w:rsidRPr="00820300">
        <w:rPr>
          <w:color w:val="auto"/>
          <w:sz w:val="28"/>
          <w:szCs w:val="28"/>
          <w:lang w:eastAsia="uk-UA"/>
        </w:rPr>
        <w:t>;</w:t>
      </w:r>
      <w:bookmarkStart w:id="1" w:name="n136"/>
      <w:bookmarkEnd w:id="1"/>
    </w:p>
    <w:p w:rsidR="00820300" w:rsidRDefault="00820300" w:rsidP="00820300">
      <w:pPr>
        <w:pStyle w:val="Default"/>
        <w:jc w:val="both"/>
        <w:rPr>
          <w:color w:val="auto"/>
          <w:sz w:val="28"/>
          <w:szCs w:val="28"/>
          <w:lang w:eastAsia="uk-UA"/>
        </w:rPr>
      </w:pPr>
      <w:r w:rsidRPr="00820300">
        <w:rPr>
          <w:color w:val="auto"/>
          <w:sz w:val="28"/>
          <w:szCs w:val="28"/>
          <w:lang w:val="uk-UA" w:eastAsia="uk-UA"/>
        </w:rPr>
        <w:t xml:space="preserve">- </w:t>
      </w:r>
      <w:proofErr w:type="spellStart"/>
      <w:r w:rsidRPr="00820300">
        <w:rPr>
          <w:color w:val="auto"/>
          <w:sz w:val="28"/>
          <w:szCs w:val="28"/>
        </w:rPr>
        <w:t>посадових</w:t>
      </w:r>
      <w:proofErr w:type="spellEnd"/>
      <w:r w:rsidRPr="00820300">
        <w:rPr>
          <w:color w:val="auto"/>
          <w:sz w:val="28"/>
          <w:szCs w:val="28"/>
        </w:rPr>
        <w:t xml:space="preserve"> </w:t>
      </w:r>
      <w:proofErr w:type="spellStart"/>
      <w:r w:rsidRPr="00820300">
        <w:rPr>
          <w:color w:val="auto"/>
          <w:sz w:val="28"/>
          <w:szCs w:val="28"/>
        </w:rPr>
        <w:t>осіб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, </w:t>
      </w:r>
      <w:proofErr w:type="spellStart"/>
      <w:r w:rsidRPr="00820300">
        <w:rPr>
          <w:color w:val="auto"/>
          <w:sz w:val="28"/>
          <w:szCs w:val="28"/>
          <w:lang w:eastAsia="uk-UA"/>
        </w:rPr>
        <w:t>які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відповідають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за </w:t>
      </w:r>
      <w:proofErr w:type="spellStart"/>
      <w:r w:rsidRPr="00820300">
        <w:rPr>
          <w:color w:val="auto"/>
          <w:sz w:val="28"/>
          <w:szCs w:val="28"/>
          <w:lang w:eastAsia="uk-UA"/>
        </w:rPr>
        <w:t>інформування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, </w:t>
      </w:r>
      <w:proofErr w:type="spellStart"/>
      <w:r w:rsidRPr="00820300">
        <w:rPr>
          <w:color w:val="auto"/>
          <w:sz w:val="28"/>
          <w:szCs w:val="28"/>
          <w:lang w:eastAsia="uk-UA"/>
        </w:rPr>
        <w:t>оповіщення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та </w:t>
      </w:r>
      <w:proofErr w:type="spellStart"/>
      <w:r w:rsidRPr="00820300">
        <w:rPr>
          <w:color w:val="auto"/>
          <w:sz w:val="28"/>
          <w:szCs w:val="28"/>
          <w:lang w:eastAsia="uk-UA"/>
        </w:rPr>
        <w:t>збір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зазначених</w:t>
      </w:r>
      <w:proofErr w:type="spellEnd"/>
      <w:r w:rsidRPr="00820300">
        <w:rPr>
          <w:color w:val="auto"/>
          <w:sz w:val="28"/>
          <w:szCs w:val="28"/>
          <w:lang w:eastAsia="uk-UA"/>
        </w:rPr>
        <w:t xml:space="preserve"> </w:t>
      </w:r>
      <w:proofErr w:type="spellStart"/>
      <w:r w:rsidRPr="00820300">
        <w:rPr>
          <w:color w:val="auto"/>
          <w:sz w:val="28"/>
          <w:szCs w:val="28"/>
          <w:lang w:eastAsia="uk-UA"/>
        </w:rPr>
        <w:t>осіб</w:t>
      </w:r>
      <w:proofErr w:type="spellEnd"/>
      <w:r w:rsidRPr="00820300">
        <w:rPr>
          <w:color w:val="auto"/>
          <w:sz w:val="28"/>
          <w:szCs w:val="28"/>
          <w:lang w:eastAsia="uk-UA"/>
        </w:rPr>
        <w:t>;</w:t>
      </w:r>
    </w:p>
    <w:p w:rsidR="00820300" w:rsidRDefault="00820300" w:rsidP="00820300">
      <w:pPr>
        <w:pStyle w:val="Default"/>
        <w:jc w:val="both"/>
        <w:rPr>
          <w:color w:val="auto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eastAsia="uk-UA"/>
        </w:rPr>
        <w:tab/>
      </w:r>
      <w:r>
        <w:rPr>
          <w:color w:val="auto"/>
          <w:sz w:val="28"/>
          <w:szCs w:val="28"/>
          <w:lang w:val="uk-UA" w:eastAsia="uk-UA"/>
        </w:rPr>
        <w:t>3) вжити інших необхідних заходів, пов’язаних із запровадженням згідно цього наказу трудової повинності з дотриманням вимог Порядку № 753;</w:t>
      </w:r>
    </w:p>
    <w:p w:rsidR="00513714" w:rsidRDefault="00513714" w:rsidP="00820300">
      <w:pPr>
        <w:pStyle w:val="Default"/>
        <w:jc w:val="both"/>
        <w:rPr>
          <w:color w:val="auto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 w:eastAsia="uk-UA"/>
        </w:rPr>
        <w:tab/>
        <w:t xml:space="preserve">4) з особами, що залучаються до виконання робіт, укладати строкові трудові договори. </w:t>
      </w:r>
    </w:p>
    <w:p w:rsidR="00820300" w:rsidRDefault="00513714" w:rsidP="00820300">
      <w:pPr>
        <w:pStyle w:val="Default"/>
        <w:jc w:val="both"/>
        <w:rPr>
          <w:color w:val="auto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 w:eastAsia="uk-UA"/>
        </w:rPr>
        <w:tab/>
        <w:t xml:space="preserve">3. РЕКОМЕНДУВАТИ Камінь-Каширській філії Волинського обласного центру зайнятості </w:t>
      </w:r>
      <w:r w:rsidR="00820300">
        <w:rPr>
          <w:color w:val="auto"/>
          <w:sz w:val="28"/>
          <w:szCs w:val="28"/>
          <w:lang w:val="uk-UA" w:eastAsia="uk-UA"/>
        </w:rPr>
        <w:t xml:space="preserve"> </w:t>
      </w:r>
      <w:r w:rsidR="00CB1FB6">
        <w:rPr>
          <w:color w:val="auto"/>
          <w:sz w:val="28"/>
          <w:szCs w:val="28"/>
          <w:lang w:val="uk-UA" w:eastAsia="uk-UA"/>
        </w:rPr>
        <w:t>(Лілія ДЗЯМКО) сприяти залученню безробітних осіб, які перебувають на відповідному обліку, до суспільно корисних робіт, в установленому законодавством порядку.</w:t>
      </w:r>
    </w:p>
    <w:p w:rsidR="00820300" w:rsidRPr="00820300" w:rsidRDefault="00C74FBD" w:rsidP="005933C7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3C7">
        <w:rPr>
          <w:rFonts w:ascii="Times New Roman" w:hAnsi="Times New Roman" w:cs="Times New Roman"/>
          <w:sz w:val="28"/>
          <w:szCs w:val="28"/>
        </w:rPr>
        <w:t>. Начальнику відділу інформаційної діяльності, забезпечення взаємодії з органами місцевого самоврядування та контролю райдержадміністрації         (Наталія ШУЙЧИК) забезпечити доведення цього наказу до відома населення через засоби масової інформації.</w:t>
      </w:r>
    </w:p>
    <w:p w:rsidR="00901BD7" w:rsidRPr="00901BD7" w:rsidRDefault="00C74FBD" w:rsidP="00901BD7">
      <w:pPr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1BD7" w:rsidRPr="00901BD7">
        <w:rPr>
          <w:rFonts w:ascii="Times New Roman" w:hAnsi="Times New Roman" w:cs="Times New Roman"/>
          <w:sz w:val="28"/>
          <w:szCs w:val="28"/>
        </w:rPr>
        <w:t>. К</w:t>
      </w:r>
      <w:r w:rsidR="00440322">
        <w:rPr>
          <w:rFonts w:ascii="Times New Roman" w:hAnsi="Times New Roman" w:cs="Times New Roman"/>
          <w:sz w:val="28"/>
          <w:szCs w:val="28"/>
        </w:rPr>
        <w:t>оординацію роботи з виконання цього наказу покласти на відділ мобілізаційної роботи апарату районної державної адміністрації,</w:t>
      </w:r>
      <w:r w:rsidR="005933C7">
        <w:rPr>
          <w:rFonts w:ascii="Times New Roman" w:hAnsi="Times New Roman" w:cs="Times New Roman"/>
          <w:sz w:val="28"/>
          <w:szCs w:val="28"/>
        </w:rPr>
        <w:t xml:space="preserve"> </w:t>
      </w:r>
      <w:r w:rsidR="00440322">
        <w:rPr>
          <w:rFonts w:ascii="Times New Roman" w:hAnsi="Times New Roman" w:cs="Times New Roman"/>
          <w:sz w:val="28"/>
          <w:szCs w:val="28"/>
        </w:rPr>
        <w:t>к</w:t>
      </w:r>
      <w:r w:rsidR="00901BD7" w:rsidRPr="00901BD7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440322">
        <w:rPr>
          <w:rFonts w:ascii="Times New Roman" w:hAnsi="Times New Roman" w:cs="Times New Roman"/>
          <w:sz w:val="28"/>
          <w:szCs w:val="28"/>
        </w:rPr>
        <w:t>виконанням  цього наказу залишаю за собою</w:t>
      </w:r>
      <w:r w:rsidR="00901BD7" w:rsidRPr="00901BD7">
        <w:rPr>
          <w:rFonts w:ascii="Times New Roman" w:hAnsi="Times New Roman" w:cs="Times New Roman"/>
          <w:sz w:val="28"/>
          <w:szCs w:val="28"/>
        </w:rPr>
        <w:t>.</w:t>
      </w:r>
    </w:p>
    <w:p w:rsidR="00901BD7" w:rsidRDefault="00901BD7" w:rsidP="00901BD7">
      <w:pPr>
        <w:ind w:right="142"/>
        <w:rPr>
          <w:sz w:val="28"/>
          <w:szCs w:val="28"/>
        </w:rPr>
      </w:pPr>
    </w:p>
    <w:p w:rsidR="00901BD7" w:rsidRPr="00D20A2C" w:rsidRDefault="00D20A2C" w:rsidP="00901BD7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20A2C">
        <w:rPr>
          <w:rFonts w:ascii="Times New Roman" w:hAnsi="Times New Roman" w:cs="Times New Roman"/>
          <w:b/>
          <w:sz w:val="28"/>
          <w:szCs w:val="28"/>
        </w:rPr>
        <w:t>Ольга ВАЩУК</w:t>
      </w:r>
    </w:p>
    <w:p w:rsidR="00901BD7" w:rsidRPr="00D20A2C" w:rsidRDefault="00901BD7" w:rsidP="00901BD7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901BD7" w:rsidRPr="00D20A2C" w:rsidRDefault="00C74FBD" w:rsidP="00901BD7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23332</w:t>
      </w:r>
    </w:p>
    <w:p w:rsidR="00901BD7" w:rsidRPr="00D20A2C" w:rsidRDefault="00901BD7" w:rsidP="00901BD7">
      <w:pPr>
        <w:rPr>
          <w:rFonts w:ascii="Times New Roman" w:hAnsi="Times New Roman" w:cs="Times New Roman"/>
          <w:sz w:val="24"/>
          <w:szCs w:val="24"/>
        </w:rPr>
      </w:pPr>
    </w:p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p w:rsidR="00901BD7" w:rsidRDefault="00901BD7" w:rsidP="00901BD7"/>
    <w:sectPr w:rsidR="00901BD7" w:rsidSect="009E2534">
      <w:pgSz w:w="11906" w:h="16838"/>
      <w:pgMar w:top="45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9D" w:rsidRDefault="0016239D" w:rsidP="009E2534">
      <w:pPr>
        <w:spacing w:after="0" w:line="240" w:lineRule="auto"/>
      </w:pPr>
      <w:r>
        <w:separator/>
      </w:r>
    </w:p>
  </w:endnote>
  <w:endnote w:type="continuationSeparator" w:id="0">
    <w:p w:rsidR="0016239D" w:rsidRDefault="0016239D" w:rsidP="009E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9D" w:rsidRDefault="0016239D" w:rsidP="009E2534">
      <w:pPr>
        <w:spacing w:after="0" w:line="240" w:lineRule="auto"/>
      </w:pPr>
      <w:r>
        <w:separator/>
      </w:r>
    </w:p>
  </w:footnote>
  <w:footnote w:type="continuationSeparator" w:id="0">
    <w:p w:rsidR="0016239D" w:rsidRDefault="0016239D" w:rsidP="009E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424"/>
    <w:multiLevelType w:val="hybridMultilevel"/>
    <w:tmpl w:val="4726D6A8"/>
    <w:lvl w:ilvl="0" w:tplc="1878F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C73C3B"/>
    <w:multiLevelType w:val="hybridMultilevel"/>
    <w:tmpl w:val="0F020B72"/>
    <w:lvl w:ilvl="0" w:tplc="30D4811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3A1EF1"/>
    <w:multiLevelType w:val="hybridMultilevel"/>
    <w:tmpl w:val="80D84DC6"/>
    <w:lvl w:ilvl="0" w:tplc="21BEE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B44408"/>
    <w:multiLevelType w:val="hybridMultilevel"/>
    <w:tmpl w:val="C1B86C56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26E9E"/>
    <w:multiLevelType w:val="hybridMultilevel"/>
    <w:tmpl w:val="9A4A7434"/>
    <w:lvl w:ilvl="0" w:tplc="9EE8B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F071BA"/>
    <w:multiLevelType w:val="hybridMultilevel"/>
    <w:tmpl w:val="38B863AC"/>
    <w:lvl w:ilvl="0" w:tplc="7E1C8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3B6033"/>
    <w:multiLevelType w:val="hybridMultilevel"/>
    <w:tmpl w:val="BE7C5616"/>
    <w:lvl w:ilvl="0" w:tplc="20965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A2301B6"/>
    <w:multiLevelType w:val="hybridMultilevel"/>
    <w:tmpl w:val="5EA0BC20"/>
    <w:lvl w:ilvl="0" w:tplc="9F4EE84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2C"/>
    <w:rsid w:val="000261FB"/>
    <w:rsid w:val="0004056C"/>
    <w:rsid w:val="000472C9"/>
    <w:rsid w:val="00052348"/>
    <w:rsid w:val="00054068"/>
    <w:rsid w:val="00096704"/>
    <w:rsid w:val="000E5434"/>
    <w:rsid w:val="000F488B"/>
    <w:rsid w:val="00150393"/>
    <w:rsid w:val="001514AB"/>
    <w:rsid w:val="0016239D"/>
    <w:rsid w:val="00170DDC"/>
    <w:rsid w:val="001B71DF"/>
    <w:rsid w:val="001E1C2A"/>
    <w:rsid w:val="001F6500"/>
    <w:rsid w:val="001F7553"/>
    <w:rsid w:val="00244F2B"/>
    <w:rsid w:val="00291162"/>
    <w:rsid w:val="002B6635"/>
    <w:rsid w:val="002D2101"/>
    <w:rsid w:val="002F39E8"/>
    <w:rsid w:val="00310402"/>
    <w:rsid w:val="0033624D"/>
    <w:rsid w:val="00337497"/>
    <w:rsid w:val="003509E1"/>
    <w:rsid w:val="003801A4"/>
    <w:rsid w:val="0038259C"/>
    <w:rsid w:val="003B77D6"/>
    <w:rsid w:val="003C04F7"/>
    <w:rsid w:val="003D46B6"/>
    <w:rsid w:val="003D507C"/>
    <w:rsid w:val="004261D7"/>
    <w:rsid w:val="0043071C"/>
    <w:rsid w:val="00440322"/>
    <w:rsid w:val="004459AC"/>
    <w:rsid w:val="00462C3B"/>
    <w:rsid w:val="0048302B"/>
    <w:rsid w:val="00494B22"/>
    <w:rsid w:val="004B26A4"/>
    <w:rsid w:val="0050359D"/>
    <w:rsid w:val="00513714"/>
    <w:rsid w:val="00541349"/>
    <w:rsid w:val="005452E4"/>
    <w:rsid w:val="0055140D"/>
    <w:rsid w:val="00557D8A"/>
    <w:rsid w:val="005719FA"/>
    <w:rsid w:val="00586886"/>
    <w:rsid w:val="005933C7"/>
    <w:rsid w:val="005E263D"/>
    <w:rsid w:val="00600C78"/>
    <w:rsid w:val="0060422D"/>
    <w:rsid w:val="00632011"/>
    <w:rsid w:val="006642BD"/>
    <w:rsid w:val="00677EEF"/>
    <w:rsid w:val="00684F00"/>
    <w:rsid w:val="006E04FB"/>
    <w:rsid w:val="006E6CD0"/>
    <w:rsid w:val="006E7D09"/>
    <w:rsid w:val="00701BBA"/>
    <w:rsid w:val="00710B13"/>
    <w:rsid w:val="007219CC"/>
    <w:rsid w:val="00743EC5"/>
    <w:rsid w:val="007537DC"/>
    <w:rsid w:val="00775C4F"/>
    <w:rsid w:val="007C0F4C"/>
    <w:rsid w:val="007D7718"/>
    <w:rsid w:val="00814280"/>
    <w:rsid w:val="00820300"/>
    <w:rsid w:val="00827D17"/>
    <w:rsid w:val="00851BA2"/>
    <w:rsid w:val="008C1549"/>
    <w:rsid w:val="00901BD7"/>
    <w:rsid w:val="009047F7"/>
    <w:rsid w:val="009233E9"/>
    <w:rsid w:val="00937EF8"/>
    <w:rsid w:val="00955996"/>
    <w:rsid w:val="009B1BF5"/>
    <w:rsid w:val="009E2534"/>
    <w:rsid w:val="009E73B0"/>
    <w:rsid w:val="009F6103"/>
    <w:rsid w:val="00A03E46"/>
    <w:rsid w:val="00A05CD2"/>
    <w:rsid w:val="00A1464E"/>
    <w:rsid w:val="00A2561D"/>
    <w:rsid w:val="00A42EE6"/>
    <w:rsid w:val="00A54626"/>
    <w:rsid w:val="00A56292"/>
    <w:rsid w:val="00A6067B"/>
    <w:rsid w:val="00A6344F"/>
    <w:rsid w:val="00A7723F"/>
    <w:rsid w:val="00A846FE"/>
    <w:rsid w:val="00B86DDD"/>
    <w:rsid w:val="00BA655E"/>
    <w:rsid w:val="00BA7E8D"/>
    <w:rsid w:val="00C36C32"/>
    <w:rsid w:val="00C74FBD"/>
    <w:rsid w:val="00C84230"/>
    <w:rsid w:val="00C95304"/>
    <w:rsid w:val="00CB1FB6"/>
    <w:rsid w:val="00CD529D"/>
    <w:rsid w:val="00CE2BEC"/>
    <w:rsid w:val="00CF25E0"/>
    <w:rsid w:val="00D14E53"/>
    <w:rsid w:val="00D20A2C"/>
    <w:rsid w:val="00D25227"/>
    <w:rsid w:val="00DC40E5"/>
    <w:rsid w:val="00DE074D"/>
    <w:rsid w:val="00DE26B8"/>
    <w:rsid w:val="00DE4E2C"/>
    <w:rsid w:val="00E252A0"/>
    <w:rsid w:val="00F321BA"/>
    <w:rsid w:val="00F45F03"/>
    <w:rsid w:val="00F7690E"/>
    <w:rsid w:val="00F915D4"/>
    <w:rsid w:val="00FA4C39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E2B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34"/>
  </w:style>
  <w:style w:type="paragraph" w:styleId="a6">
    <w:name w:val="footer"/>
    <w:basedOn w:val="a"/>
    <w:link w:val="a7"/>
    <w:uiPriority w:val="99"/>
    <w:unhideWhenUsed/>
    <w:rsid w:val="009E2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34"/>
  </w:style>
  <w:style w:type="paragraph" w:styleId="a8">
    <w:name w:val="List Paragraph"/>
    <w:basedOn w:val="a"/>
    <w:uiPriority w:val="34"/>
    <w:qFormat/>
    <w:rsid w:val="003801A4"/>
    <w:pPr>
      <w:ind w:left="720"/>
      <w:contextualSpacing/>
    </w:pPr>
  </w:style>
  <w:style w:type="paragraph" w:customStyle="1" w:styleId="rvps7">
    <w:name w:val="rvps7"/>
    <w:basedOn w:val="a"/>
    <w:rsid w:val="00A2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2561D"/>
  </w:style>
  <w:style w:type="paragraph" w:customStyle="1" w:styleId="rvps2">
    <w:name w:val="rvps2"/>
    <w:basedOn w:val="a"/>
    <w:rsid w:val="00A2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A2561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7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71D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50359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50359D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rvts44">
    <w:name w:val="rvts44"/>
    <w:basedOn w:val="a0"/>
    <w:rsid w:val="0050359D"/>
  </w:style>
  <w:style w:type="paragraph" w:styleId="ae">
    <w:name w:val="Normal (Web)"/>
    <w:basedOn w:val="a"/>
    <w:uiPriority w:val="99"/>
    <w:unhideWhenUsed/>
    <w:rsid w:val="003D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DC40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0E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0E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0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0E5"/>
    <w:rPr>
      <w:b/>
      <w:bCs/>
      <w:sz w:val="20"/>
      <w:szCs w:val="20"/>
    </w:rPr>
  </w:style>
  <w:style w:type="paragraph" w:customStyle="1" w:styleId="Default">
    <w:name w:val="Default"/>
    <w:rsid w:val="00901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2BE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E2B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34"/>
  </w:style>
  <w:style w:type="paragraph" w:styleId="a6">
    <w:name w:val="footer"/>
    <w:basedOn w:val="a"/>
    <w:link w:val="a7"/>
    <w:uiPriority w:val="99"/>
    <w:unhideWhenUsed/>
    <w:rsid w:val="009E2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34"/>
  </w:style>
  <w:style w:type="paragraph" w:styleId="a8">
    <w:name w:val="List Paragraph"/>
    <w:basedOn w:val="a"/>
    <w:uiPriority w:val="34"/>
    <w:qFormat/>
    <w:rsid w:val="003801A4"/>
    <w:pPr>
      <w:ind w:left="720"/>
      <w:contextualSpacing/>
    </w:pPr>
  </w:style>
  <w:style w:type="paragraph" w:customStyle="1" w:styleId="rvps7">
    <w:name w:val="rvps7"/>
    <w:basedOn w:val="a"/>
    <w:rsid w:val="00A2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2561D"/>
  </w:style>
  <w:style w:type="paragraph" w:customStyle="1" w:styleId="rvps2">
    <w:name w:val="rvps2"/>
    <w:basedOn w:val="a"/>
    <w:rsid w:val="00A2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A2561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7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71D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50359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50359D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rvts44">
    <w:name w:val="rvts44"/>
    <w:basedOn w:val="a0"/>
    <w:rsid w:val="0050359D"/>
  </w:style>
  <w:style w:type="paragraph" w:styleId="ae">
    <w:name w:val="Normal (Web)"/>
    <w:basedOn w:val="a"/>
    <w:uiPriority w:val="99"/>
    <w:unhideWhenUsed/>
    <w:rsid w:val="003D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DC40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0E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0E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0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0E5"/>
    <w:rPr>
      <w:b/>
      <w:bCs/>
      <w:sz w:val="20"/>
      <w:szCs w:val="20"/>
    </w:rPr>
  </w:style>
  <w:style w:type="paragraph" w:customStyle="1" w:styleId="Default">
    <w:name w:val="Default"/>
    <w:rsid w:val="00901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2BE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753-2011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F0AB-EE7D-4A08-A4A1-5AD9C362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verhovniiurist</cp:lastModifiedBy>
  <cp:revision>46</cp:revision>
  <cp:lastPrinted>2023-01-23T08:18:00Z</cp:lastPrinted>
  <dcterms:created xsi:type="dcterms:W3CDTF">2020-01-22T15:21:00Z</dcterms:created>
  <dcterms:modified xsi:type="dcterms:W3CDTF">2023-01-23T08:18:00Z</dcterms:modified>
</cp:coreProperties>
</file>