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9B2" w:rsidRPr="004659B2" w:rsidRDefault="004659B2" w:rsidP="004659B2">
      <w:pPr>
        <w:jc w:val="center"/>
        <w:rPr>
          <w:snapToGrid w:val="0"/>
          <w:spacing w:val="8"/>
          <w:lang w:eastAsia="ru-RU"/>
        </w:rPr>
      </w:pPr>
      <w:r w:rsidRPr="004659B2">
        <w:rPr>
          <w:noProof/>
          <w:snapToGrid w:val="0"/>
          <w:spacing w:val="8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9B2" w:rsidRPr="004659B2" w:rsidRDefault="004659B2" w:rsidP="004659B2">
      <w:pPr>
        <w:jc w:val="center"/>
        <w:rPr>
          <w:snapToGrid w:val="0"/>
          <w:spacing w:val="8"/>
          <w:lang w:eastAsia="ru-RU"/>
        </w:rPr>
      </w:pPr>
    </w:p>
    <w:p w:rsidR="004659B2" w:rsidRPr="004659B2" w:rsidRDefault="004659B2" w:rsidP="004659B2">
      <w:pPr>
        <w:keepNext/>
        <w:jc w:val="center"/>
        <w:outlineLvl w:val="1"/>
        <w:rPr>
          <w:b/>
          <w:sz w:val="28"/>
          <w:szCs w:val="28"/>
          <w:lang w:eastAsia="ru-RU"/>
        </w:rPr>
      </w:pPr>
      <w:r w:rsidRPr="004659B2">
        <w:rPr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4659B2" w:rsidRPr="004659B2" w:rsidRDefault="004659B2" w:rsidP="004659B2">
      <w:pPr>
        <w:keepNext/>
        <w:jc w:val="center"/>
        <w:outlineLvl w:val="2"/>
        <w:rPr>
          <w:b/>
          <w:bCs/>
          <w:sz w:val="28"/>
          <w:szCs w:val="28"/>
          <w:lang w:eastAsia="ru-RU"/>
        </w:rPr>
      </w:pPr>
      <w:r w:rsidRPr="004659B2">
        <w:rPr>
          <w:b/>
          <w:bCs/>
          <w:sz w:val="28"/>
          <w:szCs w:val="28"/>
          <w:lang w:eastAsia="ru-RU"/>
        </w:rPr>
        <w:t>ВОЛИНСЬКОЇ ОБЛАСТІ</w:t>
      </w:r>
    </w:p>
    <w:p w:rsidR="004659B2" w:rsidRPr="004659B2" w:rsidRDefault="004659B2" w:rsidP="004659B2">
      <w:pPr>
        <w:jc w:val="center"/>
        <w:rPr>
          <w:sz w:val="28"/>
          <w:szCs w:val="28"/>
          <w:lang w:eastAsia="ru-RU"/>
        </w:rPr>
      </w:pPr>
    </w:p>
    <w:p w:rsidR="004659B2" w:rsidRPr="004659B2" w:rsidRDefault="004659B2" w:rsidP="004659B2">
      <w:pPr>
        <w:keepNext/>
        <w:jc w:val="center"/>
        <w:outlineLvl w:val="0"/>
        <w:rPr>
          <w:b/>
          <w:sz w:val="32"/>
          <w:lang w:val="ru-RU" w:eastAsia="ru-RU"/>
        </w:rPr>
      </w:pPr>
      <w:proofErr w:type="gramStart"/>
      <w:r w:rsidRPr="004659B2">
        <w:rPr>
          <w:b/>
          <w:sz w:val="32"/>
          <w:lang w:val="ru-RU" w:eastAsia="ru-RU"/>
        </w:rPr>
        <w:t>РОЗПОРЯДЖЕННЯ  ГОЛОВИ</w:t>
      </w:r>
      <w:proofErr w:type="gramEnd"/>
    </w:p>
    <w:p w:rsidR="004659B2" w:rsidRPr="004659B2" w:rsidRDefault="004659B2" w:rsidP="004659B2">
      <w:pPr>
        <w:jc w:val="center"/>
        <w:rPr>
          <w:sz w:val="28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6"/>
        <w:gridCol w:w="3364"/>
        <w:gridCol w:w="3000"/>
      </w:tblGrid>
      <w:tr w:rsidR="004659B2" w:rsidRPr="004659B2" w:rsidTr="00215141">
        <w:tc>
          <w:tcPr>
            <w:tcW w:w="3240" w:type="dxa"/>
          </w:tcPr>
          <w:p w:rsidR="004659B2" w:rsidRPr="004659B2" w:rsidRDefault="008C0D1C" w:rsidP="004659B2">
            <w:pPr>
              <w:rPr>
                <w:sz w:val="28"/>
                <w:lang w:eastAsia="ru-RU"/>
              </w:rPr>
            </w:pPr>
            <w:r>
              <w:rPr>
                <w:sz w:val="28"/>
                <w:lang w:eastAsia="ru-RU"/>
              </w:rPr>
              <w:t>05 травня 2020 року</w:t>
            </w:r>
          </w:p>
        </w:tc>
        <w:tc>
          <w:tcPr>
            <w:tcW w:w="3420" w:type="dxa"/>
          </w:tcPr>
          <w:p w:rsidR="004659B2" w:rsidRPr="004659B2" w:rsidRDefault="004659B2" w:rsidP="004659B2">
            <w:pPr>
              <w:jc w:val="center"/>
              <w:rPr>
                <w:sz w:val="28"/>
                <w:lang w:eastAsia="ru-RU"/>
              </w:rPr>
            </w:pPr>
            <w:proofErr w:type="spellStart"/>
            <w:r w:rsidRPr="004659B2">
              <w:rPr>
                <w:sz w:val="28"/>
                <w:lang w:eastAsia="ru-RU"/>
              </w:rPr>
              <w:t>м.Камінь</w:t>
            </w:r>
            <w:proofErr w:type="spellEnd"/>
            <w:r w:rsidRPr="004659B2">
              <w:rPr>
                <w:sz w:val="28"/>
                <w:lang w:eastAsia="ru-RU"/>
              </w:rPr>
              <w:t xml:space="preserve"> – </w:t>
            </w:r>
            <w:proofErr w:type="spellStart"/>
            <w:r w:rsidRPr="004659B2">
              <w:rPr>
                <w:sz w:val="28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4659B2" w:rsidRPr="004659B2" w:rsidRDefault="004659B2" w:rsidP="004659B2">
            <w:pPr>
              <w:jc w:val="right"/>
              <w:rPr>
                <w:sz w:val="28"/>
                <w:lang w:eastAsia="ru-RU"/>
              </w:rPr>
            </w:pPr>
            <w:r w:rsidRPr="004659B2">
              <w:rPr>
                <w:sz w:val="28"/>
                <w:lang w:eastAsia="ru-RU"/>
              </w:rPr>
              <w:t xml:space="preserve">  № </w:t>
            </w:r>
            <w:r w:rsidR="008C0D1C">
              <w:rPr>
                <w:sz w:val="28"/>
                <w:lang w:eastAsia="ru-RU"/>
              </w:rPr>
              <w:t>87</w:t>
            </w:r>
            <w:bookmarkStart w:id="0" w:name="_GoBack"/>
            <w:bookmarkEnd w:id="0"/>
          </w:p>
        </w:tc>
      </w:tr>
    </w:tbl>
    <w:p w:rsidR="000163A0" w:rsidRDefault="000163A0" w:rsidP="000163A0">
      <w:pPr>
        <w:jc w:val="center"/>
        <w:rPr>
          <w:sz w:val="28"/>
          <w:szCs w:val="28"/>
        </w:rPr>
      </w:pPr>
    </w:p>
    <w:p w:rsidR="00215141" w:rsidRPr="004B7393" w:rsidRDefault="00215141" w:rsidP="00215141">
      <w:pPr>
        <w:jc w:val="center"/>
        <w:rPr>
          <w:sz w:val="28"/>
          <w:szCs w:val="28"/>
        </w:rPr>
      </w:pPr>
      <w:r w:rsidRPr="004B7393">
        <w:rPr>
          <w:sz w:val="28"/>
          <w:szCs w:val="28"/>
        </w:rPr>
        <w:t xml:space="preserve">Про припинення права постійного користування </w:t>
      </w:r>
    </w:p>
    <w:p w:rsidR="00215141" w:rsidRPr="004B7393" w:rsidRDefault="00215141" w:rsidP="00215141">
      <w:pPr>
        <w:jc w:val="center"/>
        <w:rPr>
          <w:sz w:val="28"/>
          <w:szCs w:val="28"/>
        </w:rPr>
      </w:pPr>
      <w:r w:rsidRPr="004B7393">
        <w:rPr>
          <w:sz w:val="28"/>
          <w:szCs w:val="28"/>
        </w:rPr>
        <w:t>земельною ділянкою та надання її у постійне користування</w:t>
      </w:r>
    </w:p>
    <w:p w:rsidR="00215141" w:rsidRPr="004B7393" w:rsidRDefault="00215141" w:rsidP="00215141">
      <w:pPr>
        <w:jc w:val="center"/>
        <w:rPr>
          <w:sz w:val="16"/>
          <w:szCs w:val="16"/>
        </w:rPr>
      </w:pPr>
    </w:p>
    <w:p w:rsidR="00215141" w:rsidRPr="008D32AC" w:rsidRDefault="00215141" w:rsidP="00215141">
      <w:pPr>
        <w:jc w:val="center"/>
        <w:rPr>
          <w:sz w:val="16"/>
          <w:szCs w:val="16"/>
        </w:rPr>
      </w:pPr>
    </w:p>
    <w:p w:rsidR="00215141" w:rsidRPr="008D32AC" w:rsidRDefault="00215141" w:rsidP="008D32AC">
      <w:pPr>
        <w:pStyle w:val="ab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32AC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адміністрації», частини 1 статті 104 Цивільного кодексу України, статей 17, 84, 92, 120, 122, 123, 126, 141 Земельного кодексу України, враховуючи постанови Кабінету Міністрів України від 21</w:t>
      </w:r>
      <w:r w:rsidRPr="008D32AC">
        <w:rPr>
          <w:rFonts w:ascii="Times New Roman" w:hAnsi="Times New Roman" w:cs="Times New Roman"/>
          <w:sz w:val="28"/>
          <w:szCs w:val="28"/>
        </w:rPr>
        <w:t> </w:t>
      </w:r>
      <w:r w:rsidRPr="008D32AC">
        <w:rPr>
          <w:rFonts w:ascii="Times New Roman" w:hAnsi="Times New Roman" w:cs="Times New Roman"/>
          <w:sz w:val="28"/>
          <w:szCs w:val="28"/>
          <w:lang w:val="uk-UA"/>
        </w:rPr>
        <w:t>грудня 2016</w:t>
      </w:r>
      <w:r w:rsidRPr="008D32AC">
        <w:rPr>
          <w:rFonts w:ascii="Times New Roman" w:hAnsi="Times New Roman" w:cs="Times New Roman"/>
          <w:sz w:val="28"/>
          <w:szCs w:val="28"/>
        </w:rPr>
        <w:t> </w:t>
      </w:r>
      <w:r w:rsidRPr="008D32AC">
        <w:rPr>
          <w:rFonts w:ascii="Times New Roman" w:hAnsi="Times New Roman" w:cs="Times New Roman"/>
          <w:sz w:val="28"/>
          <w:szCs w:val="28"/>
          <w:lang w:val="uk-UA"/>
        </w:rPr>
        <w:t>року №988 «</w:t>
      </w:r>
      <w:r w:rsidRPr="008D32A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Деякі питання функціонування територіальних органів Пенсійного фонду України</w:t>
      </w:r>
      <w:r w:rsidRPr="008D32AC">
        <w:rPr>
          <w:rFonts w:ascii="Times New Roman" w:hAnsi="Times New Roman" w:cs="Times New Roman"/>
          <w:sz w:val="28"/>
          <w:szCs w:val="28"/>
          <w:lang w:val="uk-UA"/>
        </w:rPr>
        <w:t>», від 22 серпня 2018 року №628 «</w:t>
      </w:r>
      <w:r w:rsidRPr="008D32A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Деякі питання функціонування територіальних органів Пенсійного фонду України</w:t>
      </w:r>
      <w:r w:rsidRPr="008D32AC">
        <w:rPr>
          <w:rFonts w:ascii="Times New Roman" w:hAnsi="Times New Roman" w:cs="Times New Roman"/>
          <w:sz w:val="28"/>
          <w:szCs w:val="28"/>
          <w:lang w:val="uk-UA"/>
        </w:rPr>
        <w:t>», розглянувши клопотання Головного управління Пенсійного фонду України у Волинській області від 17 квітня 2020 року №0300-0801-6/9496</w:t>
      </w:r>
      <w:r w:rsidR="00F5035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A1A1F">
        <w:rPr>
          <w:rFonts w:ascii="Times New Roman" w:hAnsi="Times New Roman" w:cs="Times New Roman"/>
          <w:sz w:val="28"/>
          <w:szCs w:val="28"/>
          <w:lang w:val="uk-UA"/>
        </w:rPr>
        <w:t xml:space="preserve"> витяг</w:t>
      </w:r>
      <w:r w:rsidR="008D32AC" w:rsidRPr="008D32AC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реєстру речових прав на нерухоме майно про реєстрацію інш</w:t>
      </w:r>
      <w:r w:rsidR="0038659A">
        <w:rPr>
          <w:rFonts w:ascii="Times New Roman" w:hAnsi="Times New Roman" w:cs="Times New Roman"/>
          <w:sz w:val="28"/>
          <w:szCs w:val="28"/>
          <w:lang w:val="uk-UA"/>
        </w:rPr>
        <w:t>ого речового права від 05 січня 2017 року</w:t>
      </w:r>
      <w:r w:rsidR="00743BB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659A">
        <w:rPr>
          <w:rFonts w:ascii="Times New Roman" w:hAnsi="Times New Roman" w:cs="Times New Roman"/>
          <w:sz w:val="28"/>
          <w:szCs w:val="28"/>
          <w:lang w:val="uk-UA"/>
        </w:rPr>
        <w:t xml:space="preserve"> індексний номер витягу 77752648</w:t>
      </w:r>
      <w:r w:rsidR="008D32AC" w:rsidRPr="008D32A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215141" w:rsidRPr="004B7393" w:rsidRDefault="00215141" w:rsidP="00215141">
      <w:pPr>
        <w:ind w:firstLine="709"/>
        <w:jc w:val="both"/>
        <w:rPr>
          <w:sz w:val="28"/>
          <w:szCs w:val="28"/>
        </w:rPr>
      </w:pPr>
      <w:r w:rsidRPr="004B7393">
        <w:rPr>
          <w:sz w:val="28"/>
          <w:szCs w:val="28"/>
        </w:rPr>
        <w:t>1. Припинити управлінню Пенсійно</w:t>
      </w:r>
      <w:r>
        <w:rPr>
          <w:sz w:val="28"/>
          <w:szCs w:val="28"/>
        </w:rPr>
        <w:t>го фонду України в Камінь-</w:t>
      </w:r>
      <w:proofErr w:type="spellStart"/>
      <w:r>
        <w:rPr>
          <w:sz w:val="28"/>
          <w:szCs w:val="28"/>
        </w:rPr>
        <w:t>Каширському</w:t>
      </w:r>
      <w:proofErr w:type="spellEnd"/>
      <w:r w:rsidRPr="004B7393">
        <w:rPr>
          <w:sz w:val="28"/>
          <w:szCs w:val="28"/>
        </w:rPr>
        <w:t xml:space="preserve"> районі Волинсь</w:t>
      </w:r>
      <w:r>
        <w:rPr>
          <w:sz w:val="28"/>
          <w:szCs w:val="28"/>
        </w:rPr>
        <w:t>кої області (код ЄДРПОУ 20128713</w:t>
      </w:r>
      <w:r w:rsidRPr="004B7393">
        <w:rPr>
          <w:sz w:val="28"/>
          <w:szCs w:val="28"/>
        </w:rPr>
        <w:t>) право постійного користування земельною ділянкою д</w:t>
      </w:r>
      <w:r w:rsidR="004201B0">
        <w:rPr>
          <w:sz w:val="28"/>
          <w:szCs w:val="28"/>
        </w:rPr>
        <w:t>ержавної власності площею 0,2086</w:t>
      </w:r>
      <w:r w:rsidRPr="004B7393">
        <w:rPr>
          <w:sz w:val="28"/>
          <w:szCs w:val="28"/>
        </w:rPr>
        <w:t xml:space="preserve"> га (кадастро</w:t>
      </w:r>
      <w:r w:rsidR="004201B0">
        <w:rPr>
          <w:sz w:val="28"/>
          <w:szCs w:val="28"/>
        </w:rPr>
        <w:t>вий номер 0721410100:01:003:2052</w:t>
      </w:r>
      <w:r w:rsidRPr="004B7393">
        <w:rPr>
          <w:sz w:val="28"/>
          <w:szCs w:val="28"/>
        </w:rPr>
        <w:t>; землі громадської забудови для будівництва та обслуговування будівель органів державної влади та місцевого самоврядування) по вул. </w:t>
      </w:r>
      <w:r w:rsidR="004201B0">
        <w:rPr>
          <w:sz w:val="28"/>
          <w:szCs w:val="28"/>
        </w:rPr>
        <w:t xml:space="preserve"> Перше Травня, 1а у м. Камінь-</w:t>
      </w:r>
      <w:proofErr w:type="spellStart"/>
      <w:r w:rsidR="004201B0">
        <w:rPr>
          <w:sz w:val="28"/>
          <w:szCs w:val="28"/>
        </w:rPr>
        <w:t>Каширський</w:t>
      </w:r>
      <w:proofErr w:type="spellEnd"/>
      <w:r w:rsidR="004201B0">
        <w:rPr>
          <w:sz w:val="28"/>
          <w:szCs w:val="28"/>
        </w:rPr>
        <w:t>, Камінь-</w:t>
      </w:r>
      <w:proofErr w:type="spellStart"/>
      <w:r w:rsidR="004201B0">
        <w:rPr>
          <w:sz w:val="28"/>
          <w:szCs w:val="28"/>
        </w:rPr>
        <w:t>Каширського</w:t>
      </w:r>
      <w:proofErr w:type="spellEnd"/>
      <w:r w:rsidRPr="004B7393">
        <w:rPr>
          <w:sz w:val="28"/>
          <w:szCs w:val="28"/>
        </w:rPr>
        <w:t xml:space="preserve"> району Волинської області </w:t>
      </w:r>
      <w:r w:rsidRPr="004B7393">
        <w:rPr>
          <w:sz w:val="28"/>
          <w:szCs w:val="28"/>
          <w:shd w:val="clear" w:color="auto" w:fill="FFFFFF"/>
        </w:rPr>
        <w:t xml:space="preserve">для </w:t>
      </w:r>
      <w:r>
        <w:rPr>
          <w:sz w:val="28"/>
          <w:szCs w:val="28"/>
          <w:shd w:val="clear" w:color="auto" w:fill="FFFFFF"/>
        </w:rPr>
        <w:t>обслуговування адміністративних приміщень</w:t>
      </w:r>
      <w:r w:rsidRPr="004B7393">
        <w:rPr>
          <w:sz w:val="28"/>
          <w:szCs w:val="28"/>
        </w:rPr>
        <w:t>.</w:t>
      </w:r>
    </w:p>
    <w:p w:rsidR="00215141" w:rsidRPr="004B7393" w:rsidRDefault="00215141" w:rsidP="0021514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B7393">
        <w:rPr>
          <w:sz w:val="28"/>
          <w:szCs w:val="28"/>
        </w:rPr>
        <w:t>2. З урахуванням пункту 1 цього розпорядження передати Головному управлінню Пенсійного фонду України у Волинській області (код ЄДРПОУ 13358826) в постійне користування земельну ділянку д</w:t>
      </w:r>
      <w:r w:rsidR="004201B0">
        <w:rPr>
          <w:sz w:val="28"/>
          <w:szCs w:val="28"/>
        </w:rPr>
        <w:t>ержавної власності площею 0,2086</w:t>
      </w:r>
      <w:r w:rsidRPr="004B7393">
        <w:rPr>
          <w:sz w:val="28"/>
          <w:szCs w:val="28"/>
        </w:rPr>
        <w:t xml:space="preserve"> га (кадастро</w:t>
      </w:r>
      <w:r w:rsidR="004201B0">
        <w:rPr>
          <w:sz w:val="28"/>
          <w:szCs w:val="28"/>
        </w:rPr>
        <w:t>вий номер 0721410100:01:003:2052</w:t>
      </w:r>
      <w:r>
        <w:rPr>
          <w:sz w:val="28"/>
          <w:szCs w:val="28"/>
        </w:rPr>
        <w:t xml:space="preserve">; </w:t>
      </w:r>
      <w:r w:rsidRPr="004B7393">
        <w:rPr>
          <w:sz w:val="28"/>
          <w:szCs w:val="28"/>
        </w:rPr>
        <w:t>землі громадської забудови для будівництва та обслуговування будівель органів державної влади та місцевого самоврядування) по</w:t>
      </w:r>
      <w:r w:rsidR="004201B0">
        <w:rPr>
          <w:sz w:val="28"/>
          <w:szCs w:val="28"/>
        </w:rPr>
        <w:t xml:space="preserve"> </w:t>
      </w:r>
      <w:r w:rsidR="004201B0" w:rsidRPr="004B7393">
        <w:rPr>
          <w:sz w:val="28"/>
          <w:szCs w:val="28"/>
        </w:rPr>
        <w:t>вул. </w:t>
      </w:r>
      <w:r w:rsidR="004201B0">
        <w:rPr>
          <w:sz w:val="28"/>
          <w:szCs w:val="28"/>
        </w:rPr>
        <w:t xml:space="preserve"> Перше Травня, 1а у м. Камінь-</w:t>
      </w:r>
      <w:proofErr w:type="spellStart"/>
      <w:r w:rsidR="004201B0">
        <w:rPr>
          <w:sz w:val="28"/>
          <w:szCs w:val="28"/>
        </w:rPr>
        <w:t>Каширський</w:t>
      </w:r>
      <w:proofErr w:type="spellEnd"/>
      <w:r w:rsidR="004201B0">
        <w:rPr>
          <w:sz w:val="28"/>
          <w:szCs w:val="28"/>
        </w:rPr>
        <w:t>, Камінь-</w:t>
      </w:r>
      <w:proofErr w:type="spellStart"/>
      <w:r w:rsidR="004201B0">
        <w:rPr>
          <w:sz w:val="28"/>
          <w:szCs w:val="28"/>
        </w:rPr>
        <w:t>Каширського</w:t>
      </w:r>
      <w:proofErr w:type="spellEnd"/>
      <w:r w:rsidR="004201B0" w:rsidRPr="004B7393">
        <w:rPr>
          <w:sz w:val="28"/>
          <w:szCs w:val="28"/>
        </w:rPr>
        <w:t xml:space="preserve"> району</w:t>
      </w:r>
      <w:r w:rsidRPr="004B7393">
        <w:rPr>
          <w:sz w:val="28"/>
          <w:szCs w:val="28"/>
        </w:rPr>
        <w:t xml:space="preserve"> Волинської області </w:t>
      </w:r>
      <w:r w:rsidRPr="004B7393">
        <w:rPr>
          <w:sz w:val="28"/>
          <w:szCs w:val="28"/>
          <w:shd w:val="clear" w:color="auto" w:fill="FFFFFF"/>
        </w:rPr>
        <w:t>для обслуговування адміністративних приміщень</w:t>
      </w:r>
      <w:r w:rsidRPr="004B7393">
        <w:rPr>
          <w:sz w:val="28"/>
          <w:szCs w:val="28"/>
        </w:rPr>
        <w:t xml:space="preserve"> без зміни меж та цільового призначення.</w:t>
      </w:r>
    </w:p>
    <w:p w:rsidR="00215141" w:rsidRPr="004B7393" w:rsidRDefault="00215141" w:rsidP="00215141">
      <w:pPr>
        <w:ind w:firstLine="709"/>
        <w:jc w:val="both"/>
        <w:rPr>
          <w:sz w:val="28"/>
          <w:szCs w:val="28"/>
        </w:rPr>
      </w:pPr>
      <w:r w:rsidRPr="004B7393">
        <w:rPr>
          <w:sz w:val="28"/>
          <w:szCs w:val="28"/>
        </w:rPr>
        <w:t>3. Головному управлінню Пенсійного фонду України у Волинській області (код ЄДРПОУ 13358826) в установленому законодавством порядку:</w:t>
      </w:r>
    </w:p>
    <w:p w:rsidR="00215141" w:rsidRPr="004B7393" w:rsidRDefault="00215141" w:rsidP="00215141">
      <w:pPr>
        <w:ind w:firstLine="709"/>
        <w:jc w:val="both"/>
        <w:rPr>
          <w:sz w:val="28"/>
          <w:szCs w:val="28"/>
        </w:rPr>
      </w:pPr>
      <w:r w:rsidRPr="004B7393">
        <w:rPr>
          <w:sz w:val="28"/>
          <w:szCs w:val="28"/>
        </w:rPr>
        <w:t>1) здійснити державну реєстрацію припинення права постійного користування земельною ділянкою, вказаною в пункті 1 розпорядження;</w:t>
      </w:r>
    </w:p>
    <w:p w:rsidR="00215141" w:rsidRDefault="00215141" w:rsidP="00215141">
      <w:pPr>
        <w:ind w:firstLine="709"/>
        <w:jc w:val="both"/>
        <w:rPr>
          <w:sz w:val="28"/>
          <w:szCs w:val="28"/>
          <w:lang w:eastAsia="en-US"/>
        </w:rPr>
      </w:pPr>
    </w:p>
    <w:p w:rsidR="00215141" w:rsidRDefault="00215141" w:rsidP="0021514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2</w:t>
      </w:r>
    </w:p>
    <w:p w:rsidR="00215141" w:rsidRPr="004B7393" w:rsidRDefault="00215141" w:rsidP="00215141">
      <w:pPr>
        <w:ind w:firstLine="709"/>
        <w:jc w:val="both"/>
        <w:rPr>
          <w:sz w:val="28"/>
          <w:szCs w:val="28"/>
          <w:lang w:eastAsia="en-US"/>
        </w:rPr>
      </w:pPr>
      <w:r w:rsidRPr="004B7393">
        <w:rPr>
          <w:sz w:val="28"/>
          <w:szCs w:val="28"/>
          <w:lang w:eastAsia="en-US"/>
        </w:rPr>
        <w:t>2)</w:t>
      </w:r>
      <w:r w:rsidRPr="004B7393">
        <w:rPr>
          <w:sz w:val="28"/>
          <w:szCs w:val="28"/>
          <w:lang w:val="en-US" w:eastAsia="en-US"/>
        </w:rPr>
        <w:t> </w:t>
      </w:r>
      <w:r w:rsidRPr="004B7393">
        <w:rPr>
          <w:sz w:val="28"/>
          <w:szCs w:val="28"/>
          <w:lang w:eastAsia="en-US"/>
        </w:rPr>
        <w:t>здійснити державну реєстрацію права постійного користування земельною</w:t>
      </w:r>
      <w:r w:rsidRPr="004B7393">
        <w:rPr>
          <w:rFonts w:cs="Verdana"/>
          <w:sz w:val="28"/>
          <w:szCs w:val="28"/>
          <w:lang w:eastAsia="en-US"/>
        </w:rPr>
        <w:t xml:space="preserve"> ділянкою,</w:t>
      </w:r>
      <w:r w:rsidRPr="004B7393">
        <w:rPr>
          <w:rFonts w:ascii="Verdana" w:hAnsi="Verdana" w:cs="Verdana"/>
          <w:sz w:val="28"/>
          <w:szCs w:val="28"/>
          <w:lang w:eastAsia="en-US"/>
        </w:rPr>
        <w:t xml:space="preserve"> </w:t>
      </w:r>
      <w:r w:rsidRPr="004B7393">
        <w:rPr>
          <w:sz w:val="28"/>
          <w:szCs w:val="28"/>
          <w:lang w:eastAsia="en-US"/>
        </w:rPr>
        <w:t>вказаною в пункті 2 розпорядження;</w:t>
      </w:r>
    </w:p>
    <w:p w:rsidR="00215141" w:rsidRPr="004B7393" w:rsidRDefault="00215141" w:rsidP="00215141">
      <w:pPr>
        <w:ind w:firstLine="709"/>
        <w:jc w:val="both"/>
        <w:rPr>
          <w:rFonts w:cs="Verdana"/>
          <w:sz w:val="28"/>
          <w:szCs w:val="28"/>
          <w:lang w:eastAsia="en-US"/>
        </w:rPr>
      </w:pPr>
      <w:r w:rsidRPr="004B7393">
        <w:rPr>
          <w:rFonts w:cs="Verdana"/>
          <w:sz w:val="28"/>
          <w:szCs w:val="28"/>
          <w:lang w:eastAsia="en-US"/>
        </w:rPr>
        <w:t>3)</w:t>
      </w:r>
      <w:r w:rsidRPr="004B7393">
        <w:rPr>
          <w:rFonts w:cs="Verdana"/>
          <w:sz w:val="28"/>
          <w:szCs w:val="28"/>
          <w:lang w:val="en-US" w:eastAsia="en-US"/>
        </w:rPr>
        <w:t> </w:t>
      </w:r>
      <w:r w:rsidRPr="004B7393">
        <w:rPr>
          <w:rFonts w:cs="Verdana"/>
          <w:sz w:val="28"/>
          <w:szCs w:val="28"/>
          <w:lang w:eastAsia="en-US"/>
        </w:rPr>
        <w:t>виконувати обов’язки землекористувача відповідно до вимог статті 96 Земельного кодексу України.</w:t>
      </w:r>
    </w:p>
    <w:p w:rsidR="000163A0" w:rsidRDefault="000163A0" w:rsidP="000505AB">
      <w:pPr>
        <w:ind w:firstLine="567"/>
        <w:jc w:val="both"/>
        <w:rPr>
          <w:sz w:val="28"/>
          <w:szCs w:val="28"/>
        </w:rPr>
      </w:pPr>
    </w:p>
    <w:p w:rsidR="004201B0" w:rsidRPr="00E87D8A" w:rsidRDefault="004201B0" w:rsidP="000505AB">
      <w:pPr>
        <w:ind w:firstLine="567"/>
        <w:jc w:val="both"/>
        <w:rPr>
          <w:sz w:val="28"/>
          <w:szCs w:val="28"/>
        </w:rPr>
      </w:pPr>
    </w:p>
    <w:p w:rsidR="000163A0" w:rsidRDefault="000163A0" w:rsidP="000163A0">
      <w:pPr>
        <w:ind w:firstLine="567"/>
        <w:jc w:val="both"/>
        <w:rPr>
          <w:sz w:val="28"/>
          <w:szCs w:val="28"/>
        </w:rPr>
      </w:pPr>
    </w:p>
    <w:p w:rsidR="000163A0" w:rsidRPr="000505AB" w:rsidRDefault="000505AB" w:rsidP="000163A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Перший з</w:t>
      </w:r>
      <w:r w:rsidR="000163A0">
        <w:rPr>
          <w:sz w:val="28"/>
          <w:szCs w:val="28"/>
        </w:rPr>
        <w:t xml:space="preserve">аступник голови                                     </w:t>
      </w:r>
      <w:r>
        <w:rPr>
          <w:sz w:val="28"/>
          <w:szCs w:val="28"/>
        </w:rPr>
        <w:t xml:space="preserve">                </w:t>
      </w:r>
      <w:r w:rsidRPr="000505AB">
        <w:rPr>
          <w:b/>
          <w:sz w:val="28"/>
          <w:szCs w:val="28"/>
        </w:rPr>
        <w:t>Олександр МИХАЛІК</w:t>
      </w:r>
    </w:p>
    <w:p w:rsidR="000163A0" w:rsidRDefault="000163A0" w:rsidP="000163A0"/>
    <w:p w:rsidR="000505AB" w:rsidRPr="000505AB" w:rsidRDefault="000505AB" w:rsidP="000163A0">
      <w:pPr>
        <w:rPr>
          <w:sz w:val="28"/>
          <w:szCs w:val="28"/>
        </w:rPr>
      </w:pPr>
      <w:r w:rsidRPr="000505AB">
        <w:rPr>
          <w:sz w:val="28"/>
          <w:szCs w:val="28"/>
        </w:rPr>
        <w:t xml:space="preserve">Валентина </w:t>
      </w:r>
      <w:proofErr w:type="spellStart"/>
      <w:r w:rsidRPr="000505AB">
        <w:rPr>
          <w:sz w:val="28"/>
          <w:szCs w:val="28"/>
        </w:rPr>
        <w:t>Сорочук</w:t>
      </w:r>
      <w:proofErr w:type="spellEnd"/>
      <w:r w:rsidRPr="000505AB">
        <w:rPr>
          <w:sz w:val="28"/>
          <w:szCs w:val="28"/>
        </w:rPr>
        <w:t xml:space="preserve"> 23332</w:t>
      </w:r>
    </w:p>
    <w:p w:rsidR="00CD014E" w:rsidRDefault="00CD014E" w:rsidP="000163A0"/>
    <w:p w:rsidR="00CD014E" w:rsidRDefault="00CD014E" w:rsidP="000163A0"/>
    <w:p w:rsidR="004659B2" w:rsidRPr="004659B2" w:rsidRDefault="004659B2" w:rsidP="000505AB">
      <w:pPr>
        <w:jc w:val="both"/>
        <w:rPr>
          <w:sz w:val="28"/>
          <w:szCs w:val="28"/>
          <w:lang w:val="ru-RU" w:eastAsia="en-US"/>
        </w:rPr>
      </w:pPr>
    </w:p>
    <w:p w:rsidR="000505AB" w:rsidRDefault="000505AB" w:rsidP="004659B2">
      <w:pPr>
        <w:ind w:firstLine="708"/>
        <w:jc w:val="both"/>
        <w:rPr>
          <w:sz w:val="28"/>
          <w:szCs w:val="28"/>
          <w:lang w:eastAsia="ru-RU"/>
        </w:rPr>
      </w:pPr>
    </w:p>
    <w:p w:rsidR="000505AB" w:rsidRDefault="000505AB" w:rsidP="004659B2">
      <w:pPr>
        <w:ind w:firstLine="708"/>
        <w:jc w:val="both"/>
        <w:rPr>
          <w:sz w:val="28"/>
          <w:szCs w:val="28"/>
          <w:lang w:eastAsia="ru-RU"/>
        </w:rPr>
      </w:pPr>
    </w:p>
    <w:p w:rsidR="000505AB" w:rsidRDefault="000505AB" w:rsidP="004659B2">
      <w:pPr>
        <w:ind w:firstLine="708"/>
        <w:jc w:val="both"/>
        <w:rPr>
          <w:sz w:val="28"/>
          <w:szCs w:val="28"/>
          <w:lang w:eastAsia="ru-RU"/>
        </w:rPr>
      </w:pPr>
    </w:p>
    <w:p w:rsidR="000505AB" w:rsidRDefault="000505AB" w:rsidP="004659B2">
      <w:pPr>
        <w:ind w:firstLine="708"/>
        <w:jc w:val="both"/>
        <w:rPr>
          <w:sz w:val="28"/>
          <w:szCs w:val="28"/>
          <w:lang w:eastAsia="ru-RU"/>
        </w:rPr>
      </w:pPr>
    </w:p>
    <w:p w:rsidR="00737DD2" w:rsidRDefault="00737DD2" w:rsidP="00737DD2">
      <w:pPr>
        <w:spacing w:line="360" w:lineRule="auto"/>
        <w:ind w:left="360"/>
        <w:jc w:val="center"/>
        <w:rPr>
          <w:sz w:val="28"/>
          <w:szCs w:val="28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p w:rsidR="004201B0" w:rsidRDefault="004201B0" w:rsidP="00737DD2">
      <w:pPr>
        <w:spacing w:line="360" w:lineRule="auto"/>
        <w:ind w:left="360"/>
        <w:jc w:val="center"/>
        <w:rPr>
          <w:sz w:val="26"/>
          <w:szCs w:val="26"/>
          <w:lang w:eastAsia="ru-RU"/>
        </w:rPr>
      </w:pPr>
    </w:p>
    <w:sectPr w:rsidR="004201B0" w:rsidSect="004659B2">
      <w:pgSz w:w="11906" w:h="16838"/>
      <w:pgMar w:top="45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3E0" w:rsidRDefault="002923E0" w:rsidP="004659B2">
      <w:r>
        <w:separator/>
      </w:r>
    </w:p>
  </w:endnote>
  <w:endnote w:type="continuationSeparator" w:id="0">
    <w:p w:rsidR="002923E0" w:rsidRDefault="002923E0" w:rsidP="00465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3E0" w:rsidRDefault="002923E0" w:rsidP="004659B2">
      <w:r>
        <w:separator/>
      </w:r>
    </w:p>
  </w:footnote>
  <w:footnote w:type="continuationSeparator" w:id="0">
    <w:p w:rsidR="002923E0" w:rsidRDefault="002923E0" w:rsidP="00465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C56B0"/>
    <w:multiLevelType w:val="hybridMultilevel"/>
    <w:tmpl w:val="46082AA2"/>
    <w:lvl w:ilvl="0" w:tplc="15D4C7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38396C"/>
    <w:multiLevelType w:val="hybridMultilevel"/>
    <w:tmpl w:val="C0B20850"/>
    <w:lvl w:ilvl="0" w:tplc="5A6E8B7E">
      <w:start w:val="8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4E2E2F"/>
    <w:multiLevelType w:val="hybridMultilevel"/>
    <w:tmpl w:val="FF3A1514"/>
    <w:lvl w:ilvl="0" w:tplc="03EA785C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4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0CC"/>
    <w:rsid w:val="000163A0"/>
    <w:rsid w:val="000505AB"/>
    <w:rsid w:val="000C4504"/>
    <w:rsid w:val="000E5434"/>
    <w:rsid w:val="001570CC"/>
    <w:rsid w:val="00174D83"/>
    <w:rsid w:val="00215141"/>
    <w:rsid w:val="002923E0"/>
    <w:rsid w:val="00315804"/>
    <w:rsid w:val="0038659A"/>
    <w:rsid w:val="004201B0"/>
    <w:rsid w:val="004659B2"/>
    <w:rsid w:val="004D2007"/>
    <w:rsid w:val="00596E78"/>
    <w:rsid w:val="005A52AC"/>
    <w:rsid w:val="00656662"/>
    <w:rsid w:val="006642BD"/>
    <w:rsid w:val="0068185D"/>
    <w:rsid w:val="00737DD2"/>
    <w:rsid w:val="00743BBF"/>
    <w:rsid w:val="007571C8"/>
    <w:rsid w:val="00802028"/>
    <w:rsid w:val="0082620B"/>
    <w:rsid w:val="00871641"/>
    <w:rsid w:val="008779F9"/>
    <w:rsid w:val="008C0D1C"/>
    <w:rsid w:val="008D32AC"/>
    <w:rsid w:val="0095582D"/>
    <w:rsid w:val="00A7563D"/>
    <w:rsid w:val="00AD5860"/>
    <w:rsid w:val="00B00A93"/>
    <w:rsid w:val="00B05874"/>
    <w:rsid w:val="00B60B7D"/>
    <w:rsid w:val="00CD014E"/>
    <w:rsid w:val="00E04978"/>
    <w:rsid w:val="00EA1A1F"/>
    <w:rsid w:val="00F5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0F1D2"/>
  <w15:chartTrackingRefBased/>
  <w15:docId w15:val="{EDD55E8B-2659-4A84-9710-6F098DBF9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16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5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59B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9B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4659B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9B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List Paragraph"/>
    <w:basedOn w:val="a"/>
    <w:uiPriority w:val="34"/>
    <w:qFormat/>
    <w:rsid w:val="0082620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52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52AC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ab">
    <w:name w:val="Знак Знак"/>
    <w:basedOn w:val="a"/>
    <w:rsid w:val="008D32A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2020-04-29T11:39:00Z</cp:lastPrinted>
  <dcterms:created xsi:type="dcterms:W3CDTF">2020-05-08T05:27:00Z</dcterms:created>
  <dcterms:modified xsi:type="dcterms:W3CDTF">2020-05-08T05:27:00Z</dcterms:modified>
</cp:coreProperties>
</file>