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11" w:rsidRDefault="004E5011" w:rsidP="00DA055D">
      <w:pPr>
        <w:jc w:val="center"/>
        <w:rPr>
          <w:snapToGrid w:val="0"/>
          <w:spacing w:val="8"/>
        </w:rPr>
      </w:pPr>
      <w:r w:rsidRPr="002348A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4E5011" w:rsidRDefault="004E5011" w:rsidP="00DA055D">
      <w:pPr>
        <w:jc w:val="center"/>
        <w:rPr>
          <w:snapToGrid w:val="0"/>
          <w:spacing w:val="8"/>
        </w:rPr>
      </w:pPr>
    </w:p>
    <w:p w:rsidR="004E5011" w:rsidRPr="001E3311" w:rsidRDefault="004E5011" w:rsidP="00DA055D">
      <w:pPr>
        <w:pStyle w:val="Heading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4E5011" w:rsidRPr="00E241E5" w:rsidRDefault="004E5011" w:rsidP="00DA055D">
      <w:pPr>
        <w:pStyle w:val="Heading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4E5011" w:rsidRPr="00E241E5" w:rsidRDefault="004E5011" w:rsidP="00DA055D">
      <w:pPr>
        <w:jc w:val="center"/>
        <w:rPr>
          <w:sz w:val="28"/>
          <w:szCs w:val="28"/>
        </w:rPr>
      </w:pPr>
    </w:p>
    <w:p w:rsidR="004E5011" w:rsidRDefault="004E5011" w:rsidP="00DA055D">
      <w:pPr>
        <w:pStyle w:val="Heading1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 xml:space="preserve">                                            РОЗПОРЯДЖЕННЯ</w:t>
      </w:r>
    </w:p>
    <w:p w:rsidR="004E5011" w:rsidRDefault="004E5011" w:rsidP="00DA055D">
      <w:pPr>
        <w:pStyle w:val="Title"/>
      </w:pPr>
    </w:p>
    <w:tbl>
      <w:tblPr>
        <w:tblW w:w="9540" w:type="dxa"/>
        <w:tblInd w:w="108" w:type="dxa"/>
        <w:tblLook w:val="01E0"/>
      </w:tblPr>
      <w:tblGrid>
        <w:gridCol w:w="3138"/>
        <w:gridCol w:w="3338"/>
        <w:gridCol w:w="3064"/>
      </w:tblGrid>
      <w:tr w:rsidR="004E5011" w:rsidTr="00527995">
        <w:tc>
          <w:tcPr>
            <w:tcW w:w="3138" w:type="dxa"/>
          </w:tcPr>
          <w:p w:rsidR="004E5011" w:rsidRDefault="004E5011" w:rsidP="004D048A">
            <w:pPr>
              <w:pStyle w:val="Title"/>
              <w:jc w:val="left"/>
            </w:pPr>
            <w:r>
              <w:t>25 вересня 2018 року</w:t>
            </w:r>
          </w:p>
        </w:tc>
        <w:tc>
          <w:tcPr>
            <w:tcW w:w="3338" w:type="dxa"/>
          </w:tcPr>
          <w:p w:rsidR="004E5011" w:rsidRDefault="004E5011" w:rsidP="004D048A">
            <w:pPr>
              <w:pStyle w:val="Title"/>
            </w:pPr>
            <w:r>
              <w:t>м.Камінь – Каширський</w:t>
            </w:r>
          </w:p>
        </w:tc>
        <w:tc>
          <w:tcPr>
            <w:tcW w:w="3064" w:type="dxa"/>
          </w:tcPr>
          <w:p w:rsidR="004E5011" w:rsidRDefault="004E5011" w:rsidP="00527995">
            <w:pPr>
              <w:pStyle w:val="Title"/>
              <w:jc w:val="both"/>
            </w:pPr>
            <w:r>
              <w:t xml:space="preserve">                       № 287___</w:t>
            </w:r>
          </w:p>
        </w:tc>
      </w:tr>
    </w:tbl>
    <w:p w:rsidR="004E5011" w:rsidRDefault="004E5011" w:rsidP="00DA055D">
      <w:pPr>
        <w:pStyle w:val="Title"/>
      </w:pPr>
    </w:p>
    <w:p w:rsidR="004E5011" w:rsidRDefault="004E5011" w:rsidP="00706275">
      <w:pPr>
        <w:jc w:val="center"/>
        <w:rPr>
          <w:sz w:val="28"/>
          <w:szCs w:val="28"/>
        </w:rPr>
      </w:pPr>
    </w:p>
    <w:p w:rsidR="004E5011" w:rsidRDefault="004E5011" w:rsidP="007062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розпорядження голови районної </w:t>
      </w:r>
    </w:p>
    <w:p w:rsidR="004E5011" w:rsidRDefault="004E5011" w:rsidP="00706275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державної адміністрації від 26 липня 2018 року № 217</w:t>
      </w:r>
    </w:p>
    <w:p w:rsidR="004E5011" w:rsidRDefault="004E5011" w:rsidP="00706275">
      <w:pPr>
        <w:jc w:val="center"/>
        <w:rPr>
          <w:sz w:val="28"/>
          <w:szCs w:val="28"/>
        </w:rPr>
      </w:pPr>
    </w:p>
    <w:p w:rsidR="004E5011" w:rsidRPr="00DB22A5" w:rsidRDefault="004E5011" w:rsidP="00706275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4E5011" w:rsidRDefault="004E5011" w:rsidP="007062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Указу Президента України від 10 вересня 2018 року № 274/2018 «Про внесення змін до Указу Президента України від 15 лютого 2018 року № 33», розпорядження голови обласної державної адміністрації від 19 вересня 2018 року № 609 «Про внесення змін до розпорядження голови районної державної адміністрації від 12 липня 2018 року № 431»:</w:t>
      </w:r>
    </w:p>
    <w:p w:rsidR="004E5011" w:rsidRDefault="004E5011" w:rsidP="00706275">
      <w:pPr>
        <w:ind w:firstLine="708"/>
        <w:jc w:val="both"/>
        <w:rPr>
          <w:sz w:val="28"/>
          <w:szCs w:val="28"/>
        </w:rPr>
      </w:pPr>
    </w:p>
    <w:p w:rsidR="004E5011" w:rsidRDefault="004E5011" w:rsidP="007062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Внести до розпорядження голови</w:t>
      </w:r>
      <w:r w:rsidRPr="00D231CA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районної</w:t>
      </w:r>
      <w:r w:rsidRPr="00D231CA">
        <w:rPr>
          <w:sz w:val="28"/>
          <w:szCs w:val="28"/>
        </w:rPr>
        <w:t xml:space="preserve"> державної</w:t>
      </w:r>
      <w:r>
        <w:rPr>
          <w:sz w:val="28"/>
          <w:szCs w:val="28"/>
        </w:rPr>
        <w:t xml:space="preserve"> адміністрації від 26</w:t>
      </w:r>
      <w:r w:rsidRPr="00D231CA">
        <w:rPr>
          <w:sz w:val="28"/>
          <w:szCs w:val="28"/>
        </w:rPr>
        <w:t xml:space="preserve"> липня 2018 року № </w:t>
      </w:r>
      <w:r>
        <w:rPr>
          <w:sz w:val="28"/>
          <w:szCs w:val="28"/>
        </w:rPr>
        <w:t>217 «</w:t>
      </w:r>
      <w:r w:rsidRPr="00D231CA">
        <w:rPr>
          <w:sz w:val="28"/>
          <w:szCs w:val="28"/>
        </w:rPr>
        <w:t xml:space="preserve">Про проведення призову громадян України на строкову військову службу на території </w:t>
      </w:r>
      <w:r>
        <w:rPr>
          <w:sz w:val="28"/>
          <w:szCs w:val="28"/>
        </w:rPr>
        <w:t>району в жовтні – листопаді 2018 </w:t>
      </w:r>
      <w:r w:rsidRPr="00D231CA">
        <w:rPr>
          <w:sz w:val="28"/>
          <w:szCs w:val="28"/>
        </w:rPr>
        <w:t>року» такі зміни:</w:t>
      </w:r>
    </w:p>
    <w:p w:rsidR="004E5011" w:rsidRDefault="004E5011" w:rsidP="007062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у назві розпорядження та </w:t>
      </w:r>
      <w:r w:rsidRPr="00D231CA">
        <w:rPr>
          <w:sz w:val="28"/>
          <w:szCs w:val="28"/>
        </w:rPr>
        <w:t xml:space="preserve">абзаці </w:t>
      </w:r>
      <w:r>
        <w:rPr>
          <w:sz w:val="28"/>
          <w:szCs w:val="28"/>
        </w:rPr>
        <w:t>2 підпункту 1) пункту 3 слово «листопад» замінити словом «грудень» у відповідному відмінку.</w:t>
      </w:r>
    </w:p>
    <w:p w:rsidR="004E5011" w:rsidRDefault="004E5011" w:rsidP="008E75C2">
      <w:pPr>
        <w:jc w:val="both"/>
        <w:rPr>
          <w:sz w:val="28"/>
          <w:szCs w:val="28"/>
        </w:rPr>
      </w:pPr>
    </w:p>
    <w:p w:rsidR="004E5011" w:rsidRDefault="004E5011" w:rsidP="008E75C2">
      <w:pPr>
        <w:jc w:val="both"/>
        <w:rPr>
          <w:sz w:val="28"/>
          <w:szCs w:val="28"/>
        </w:rPr>
      </w:pPr>
    </w:p>
    <w:p w:rsidR="004E5011" w:rsidRDefault="004E5011" w:rsidP="008E75C2">
      <w:pPr>
        <w:jc w:val="both"/>
        <w:rPr>
          <w:sz w:val="28"/>
          <w:szCs w:val="28"/>
        </w:rPr>
      </w:pPr>
    </w:p>
    <w:p w:rsidR="004E5011" w:rsidRDefault="004E5011" w:rsidP="008E75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</w:r>
      <w:r w:rsidRPr="008E75C2">
        <w:rPr>
          <w:b/>
          <w:sz w:val="28"/>
          <w:szCs w:val="28"/>
        </w:rPr>
        <w:t>В.ДУНАЙЧУК</w:t>
      </w:r>
    </w:p>
    <w:p w:rsidR="004E5011" w:rsidRDefault="004E5011" w:rsidP="008E75C2">
      <w:pPr>
        <w:jc w:val="both"/>
        <w:rPr>
          <w:b/>
          <w:sz w:val="28"/>
          <w:szCs w:val="28"/>
        </w:rPr>
      </w:pPr>
    </w:p>
    <w:p w:rsidR="004E5011" w:rsidRDefault="004E5011" w:rsidP="008E75C2">
      <w:pPr>
        <w:jc w:val="both"/>
      </w:pPr>
      <w:r w:rsidRPr="008E75C2">
        <w:t>Денік 23332</w:t>
      </w: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p w:rsidR="004E5011" w:rsidRDefault="004E5011" w:rsidP="008E75C2">
      <w:pPr>
        <w:jc w:val="both"/>
      </w:pPr>
    </w:p>
    <w:sectPr w:rsidR="004E5011" w:rsidSect="007842D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A0346"/>
    <w:multiLevelType w:val="hybridMultilevel"/>
    <w:tmpl w:val="2F46E1B6"/>
    <w:lvl w:ilvl="0" w:tplc="14A69002">
      <w:start w:val="1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55D"/>
    <w:rsid w:val="0015138A"/>
    <w:rsid w:val="00156ED5"/>
    <w:rsid w:val="001B4E1B"/>
    <w:rsid w:val="001C1D31"/>
    <w:rsid w:val="001E3311"/>
    <w:rsid w:val="002130E2"/>
    <w:rsid w:val="002348AE"/>
    <w:rsid w:val="00236409"/>
    <w:rsid w:val="00270078"/>
    <w:rsid w:val="002851F4"/>
    <w:rsid w:val="002E4EC3"/>
    <w:rsid w:val="00474D4C"/>
    <w:rsid w:val="004D048A"/>
    <w:rsid w:val="004E5011"/>
    <w:rsid w:val="00527995"/>
    <w:rsid w:val="00584929"/>
    <w:rsid w:val="005C1038"/>
    <w:rsid w:val="00692DC0"/>
    <w:rsid w:val="0069519C"/>
    <w:rsid w:val="00706275"/>
    <w:rsid w:val="00763631"/>
    <w:rsid w:val="007748FC"/>
    <w:rsid w:val="007842DB"/>
    <w:rsid w:val="00806FC2"/>
    <w:rsid w:val="00877845"/>
    <w:rsid w:val="008E75C2"/>
    <w:rsid w:val="00AB281B"/>
    <w:rsid w:val="00B5619F"/>
    <w:rsid w:val="00B67738"/>
    <w:rsid w:val="00C05C4F"/>
    <w:rsid w:val="00CA34F8"/>
    <w:rsid w:val="00D231CA"/>
    <w:rsid w:val="00D45654"/>
    <w:rsid w:val="00DA055D"/>
    <w:rsid w:val="00DA51C7"/>
    <w:rsid w:val="00DB22A5"/>
    <w:rsid w:val="00DF5770"/>
    <w:rsid w:val="00E241E5"/>
    <w:rsid w:val="00E41495"/>
    <w:rsid w:val="00E53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55D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055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DA055D"/>
    <w:pPr>
      <w:keepNext/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A055D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149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055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A055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A055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41495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DA055D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DA055D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A05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055D"/>
    <w:rPr>
      <w:rFonts w:ascii="Tahoma" w:hAnsi="Tahoma" w:cs="Tahoma"/>
      <w:sz w:val="16"/>
      <w:szCs w:val="16"/>
      <w:lang w:val="uk-UA" w:eastAsia="ru-RU"/>
    </w:rPr>
  </w:style>
  <w:style w:type="character" w:customStyle="1" w:styleId="PlainTextChar">
    <w:name w:val="Plain Text Char"/>
    <w:link w:val="PlainText"/>
    <w:uiPriority w:val="99"/>
    <w:locked/>
    <w:rsid w:val="00E41495"/>
    <w:rPr>
      <w:rFonts w:ascii="Courier New" w:hAnsi="Courier New"/>
    </w:rPr>
  </w:style>
  <w:style w:type="paragraph" w:styleId="PlainText">
    <w:name w:val="Plain Text"/>
    <w:basedOn w:val="Normal"/>
    <w:link w:val="PlainTextChar2"/>
    <w:uiPriority w:val="99"/>
    <w:rsid w:val="00E41495"/>
    <w:rPr>
      <w:rFonts w:ascii="Courier New" w:eastAsia="Calibri" w:hAnsi="Courier New"/>
      <w:sz w:val="20"/>
      <w:szCs w:val="20"/>
      <w:lang w:val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D0784B"/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PlainTextChar2">
    <w:name w:val="Plain Text Char2"/>
    <w:basedOn w:val="DefaultParagraphFont"/>
    <w:link w:val="PlainText"/>
    <w:uiPriority w:val="99"/>
    <w:semiHidden/>
    <w:locked/>
    <w:rsid w:val="00E41495"/>
    <w:rPr>
      <w:rFonts w:ascii="Consolas" w:hAnsi="Consolas" w:cs="Times New Roman"/>
      <w:sz w:val="21"/>
      <w:szCs w:val="21"/>
      <w:lang w:val="uk-UA" w:eastAsia="ru-RU"/>
    </w:rPr>
  </w:style>
  <w:style w:type="paragraph" w:customStyle="1" w:styleId="21">
    <w:name w:val="Основной текст 21"/>
    <w:basedOn w:val="Normal"/>
    <w:uiPriority w:val="99"/>
    <w:rsid w:val="00E41495"/>
    <w:pPr>
      <w:suppressAutoHyphens/>
      <w:jc w:val="both"/>
    </w:pPr>
    <w:rPr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semiHidden/>
    <w:rsid w:val="007748FC"/>
    <w:pPr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748FC"/>
    <w:rPr>
      <w:rFonts w:ascii="Times New Roman" w:hAnsi="Times New Roman" w:cs="Times New Roman"/>
      <w:sz w:val="20"/>
      <w:szCs w:val="20"/>
      <w:lang w:val="uk-UA" w:eastAsia="ru-RU"/>
    </w:rPr>
  </w:style>
  <w:style w:type="paragraph" w:styleId="BlockText">
    <w:name w:val="Block Text"/>
    <w:basedOn w:val="Normal"/>
    <w:uiPriority w:val="99"/>
    <w:semiHidden/>
    <w:rsid w:val="007748FC"/>
    <w:pPr>
      <w:ind w:left="1134" w:right="1132"/>
      <w:jc w:val="both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6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162</Words>
  <Characters>929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user</cp:lastModifiedBy>
  <cp:revision>2</cp:revision>
  <dcterms:created xsi:type="dcterms:W3CDTF">2018-09-28T06:50:00Z</dcterms:created>
  <dcterms:modified xsi:type="dcterms:W3CDTF">2018-09-28T06:50:00Z</dcterms:modified>
</cp:coreProperties>
</file>