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23" w:rsidRDefault="004D6E23" w:rsidP="006F0F46">
      <w:pPr>
        <w:jc w:val="center"/>
        <w:rPr>
          <w:snapToGrid w:val="0"/>
          <w:spacing w:val="8"/>
          <w:sz w:val="24"/>
        </w:rPr>
      </w:pPr>
      <w:r w:rsidRPr="00F2122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4D6E23" w:rsidRDefault="004D6E23" w:rsidP="002A4A36">
      <w:pPr>
        <w:spacing w:line="360" w:lineRule="auto"/>
        <w:rPr>
          <w:spacing w:val="8"/>
          <w:sz w:val="12"/>
          <w:szCs w:val="20"/>
        </w:rPr>
      </w:pPr>
    </w:p>
    <w:p w:rsidR="004D6E23" w:rsidRPr="006A4DE2" w:rsidRDefault="004D6E23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D6E23" w:rsidRPr="006A4DE2" w:rsidRDefault="004D6E23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D6E23" w:rsidRDefault="004D6E23" w:rsidP="002A4A36">
      <w:pPr>
        <w:jc w:val="center"/>
        <w:rPr>
          <w:b/>
          <w:sz w:val="16"/>
          <w:szCs w:val="16"/>
        </w:rPr>
      </w:pPr>
    </w:p>
    <w:p w:rsidR="004D6E23" w:rsidRDefault="004D6E23" w:rsidP="002A4A36">
      <w:pPr>
        <w:jc w:val="center"/>
        <w:rPr>
          <w:b/>
          <w:sz w:val="16"/>
          <w:szCs w:val="16"/>
        </w:rPr>
      </w:pPr>
    </w:p>
    <w:p w:rsidR="004D6E23" w:rsidRDefault="004D6E23" w:rsidP="00FE2D0D">
      <w:pPr>
        <w:pStyle w:val="Heading1"/>
        <w:jc w:val="center"/>
        <w:rPr>
          <w:lang w:val="uk-UA"/>
        </w:rPr>
      </w:pPr>
      <w:r w:rsidRPr="009428E8">
        <w:rPr>
          <w:lang w:val="uk-UA"/>
        </w:rPr>
        <w:t>РОЗПОРЯДЖЕННЯ</w:t>
      </w:r>
    </w:p>
    <w:p w:rsidR="004D6E23" w:rsidRDefault="004D6E23" w:rsidP="00BE11DE">
      <w:pPr>
        <w:pStyle w:val="Title"/>
        <w:jc w:val="left"/>
        <w:rPr>
          <w:sz w:val="20"/>
          <w:szCs w:val="20"/>
        </w:rPr>
      </w:pPr>
    </w:p>
    <w:p w:rsidR="004D6E23" w:rsidRDefault="004D6E23" w:rsidP="00FE2D0D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4D6E23" w:rsidTr="00B92D0C">
        <w:trPr>
          <w:tblCellSpacing w:w="0" w:type="dxa"/>
        </w:trPr>
        <w:tc>
          <w:tcPr>
            <w:tcW w:w="3240" w:type="dxa"/>
            <w:vAlign w:val="center"/>
          </w:tcPr>
          <w:p w:rsidR="004D6E23" w:rsidRDefault="004D6E23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 серпня 2018 року</w:t>
            </w:r>
          </w:p>
        </w:tc>
        <w:tc>
          <w:tcPr>
            <w:tcW w:w="3420" w:type="dxa"/>
            <w:vAlign w:val="center"/>
          </w:tcPr>
          <w:p w:rsidR="004D6E23" w:rsidRDefault="004D6E23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4D6E23" w:rsidRDefault="004D6E23" w:rsidP="00D7322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239</w:t>
            </w:r>
          </w:p>
        </w:tc>
      </w:tr>
      <w:tr w:rsidR="004D6E23" w:rsidTr="00FE2D0D">
        <w:trPr>
          <w:tblCellSpacing w:w="0" w:type="dxa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E23" w:rsidRDefault="004D6E23">
            <w:pPr>
              <w:pStyle w:val="NormalWeb"/>
              <w:spacing w:before="0" w:beforeAutospacing="0" w:after="0" w:afterAutospacing="0"/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E23" w:rsidRDefault="004D6E23" w:rsidP="00CD283E">
            <w:pPr>
              <w:pStyle w:val="NormalWeb"/>
              <w:spacing w:before="0" w:beforeAutospacing="0" w:after="0" w:afterAutospacing="0"/>
            </w:pPr>
          </w:p>
        </w:tc>
        <w:tc>
          <w:tcPr>
            <w:tcW w:w="3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E23" w:rsidRDefault="004D6E23">
            <w:pPr>
              <w:pStyle w:val="NormalWeb"/>
              <w:spacing w:before="0" w:beforeAutospacing="0" w:after="0" w:afterAutospacing="0"/>
              <w:jc w:val="right"/>
            </w:pPr>
          </w:p>
        </w:tc>
      </w:tr>
    </w:tbl>
    <w:p w:rsidR="004D6E23" w:rsidRPr="00FE2D0D" w:rsidRDefault="004D6E23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4D6E23" w:rsidRDefault="004D6E23" w:rsidP="00FE2D0D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4D6E23" w:rsidRDefault="004D6E23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4D6E23" w:rsidRPr="00FF0543" w:rsidRDefault="004D6E23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4D6E23" w:rsidRDefault="004D6E23" w:rsidP="00B433D6">
      <w:pPr>
        <w:jc w:val="center"/>
      </w:pPr>
      <w:r>
        <w:t>в натурі (на  місцевості)</w:t>
      </w:r>
    </w:p>
    <w:p w:rsidR="004D6E23" w:rsidRDefault="004D6E23" w:rsidP="00B433D6">
      <w:pPr>
        <w:jc w:val="center"/>
      </w:pPr>
    </w:p>
    <w:p w:rsidR="004D6E23" w:rsidRDefault="004D6E23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4D6E23" w:rsidRPr="00E234EA" w:rsidRDefault="004D6E23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Веремейчику М.С., Веремейчику С.С., Веремейчик Н.С.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4D6E23" w:rsidRDefault="004D6E23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4D6E23" w:rsidRDefault="004D6E23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Веремейчику  Миколі Степановичу  для ведення особистого селянського господарства, кадастрові номери зареєстрованих земельних ділянок: 0721487400:04:000:0044 площею </w:t>
      </w:r>
      <w:smartTag w:uri="urn:schemas-microsoft-com:office:smarttags" w:element="metricconverter">
        <w:smartTagPr>
          <w:attr w:name="ProductID" w:val="0,2775 га"/>
        </w:smartTagPr>
        <w:r>
          <w:rPr>
            <w:szCs w:val="28"/>
          </w:rPr>
          <w:t>0,2775 га</w:t>
        </w:r>
      </w:smartTag>
      <w:r>
        <w:rPr>
          <w:szCs w:val="28"/>
        </w:rPr>
        <w:t xml:space="preserve">, 0721487400:01:000:0294 площею </w:t>
      </w:r>
      <w:smartTag w:uri="urn:schemas-microsoft-com:office:smarttags" w:element="metricconverter">
        <w:smartTagPr>
          <w:attr w:name="ProductID" w:val="0,2824 га"/>
        </w:smartTagPr>
        <w:r>
          <w:rPr>
            <w:szCs w:val="28"/>
          </w:rPr>
          <w:t>0,2824 га</w:t>
        </w:r>
      </w:smartTag>
      <w:r>
        <w:rPr>
          <w:szCs w:val="28"/>
        </w:rPr>
        <w:t xml:space="preserve">, 0721487400:01:000:0293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0721487400:01:000:0292 площею </w:t>
      </w:r>
      <w:smartTag w:uri="urn:schemas-microsoft-com:office:smarttags" w:element="metricconverter">
        <w:smartTagPr>
          <w:attr w:name="ProductID" w:val="0,2544 га"/>
        </w:smartTagPr>
        <w:r>
          <w:rPr>
            <w:szCs w:val="28"/>
          </w:rPr>
          <w:t>0,2544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4D6E23" w:rsidRDefault="004D6E23" w:rsidP="00D524FC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Веремейчику Степану Степановичу для ведення особистого селянського господарства, кадастрові номери зареєстрованих земельних ділянок: 0721487400:04:000:0048 площею </w:t>
      </w:r>
      <w:smartTag w:uri="urn:schemas-microsoft-com:office:smarttags" w:element="metricconverter">
        <w:smartTagPr>
          <w:attr w:name="ProductID" w:val="0,2928 га"/>
        </w:smartTagPr>
        <w:r>
          <w:rPr>
            <w:szCs w:val="28"/>
          </w:rPr>
          <w:t>0,2928 га</w:t>
        </w:r>
      </w:smartTag>
      <w:r>
        <w:rPr>
          <w:szCs w:val="28"/>
        </w:rPr>
        <w:t xml:space="preserve">, 0721487400:01:000:0303 площею </w:t>
      </w:r>
      <w:smartTag w:uri="urn:schemas-microsoft-com:office:smarttags" w:element="metricconverter">
        <w:smartTagPr>
          <w:attr w:name="ProductID" w:val="0,2827 га"/>
        </w:smartTagPr>
        <w:r>
          <w:rPr>
            <w:szCs w:val="28"/>
          </w:rPr>
          <w:t>0,2827 га</w:t>
        </w:r>
      </w:smartTag>
      <w:r>
        <w:rPr>
          <w:szCs w:val="28"/>
        </w:rPr>
        <w:t xml:space="preserve">, 0721487400:01:000:0302 площею </w:t>
      </w:r>
      <w:smartTag w:uri="urn:schemas-microsoft-com:office:smarttags" w:element="metricconverter">
        <w:smartTagPr>
          <w:attr w:name="ProductID" w:val="0,1791 га"/>
        </w:smartTagPr>
        <w:r>
          <w:rPr>
            <w:szCs w:val="28"/>
          </w:rPr>
          <w:t>0,1791 га</w:t>
        </w:r>
      </w:smartTag>
      <w:r>
        <w:rPr>
          <w:szCs w:val="28"/>
        </w:rPr>
        <w:t xml:space="preserve">, 0721487400:01:000:0301 площею </w:t>
      </w:r>
      <w:smartTag w:uri="urn:schemas-microsoft-com:office:smarttags" w:element="metricconverter">
        <w:smartTagPr>
          <w:attr w:name="ProductID" w:val="0,2775 га"/>
        </w:smartTagPr>
        <w:r>
          <w:rPr>
            <w:szCs w:val="28"/>
          </w:rPr>
          <w:t>0,2775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(пай);</w:t>
      </w:r>
    </w:p>
    <w:p w:rsidR="004D6E23" w:rsidRDefault="004D6E23" w:rsidP="00CE65AA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 Наталії Степанівні для ведення особистого селянського господарства, кадастрові номери зареєстрованих земельних ділянок: 0721487400:01:000:0295 площею </w:t>
      </w:r>
      <w:smartTag w:uri="urn:schemas-microsoft-com:office:smarttags" w:element="metricconverter">
        <w:smartTagPr>
          <w:attr w:name="ProductID" w:val="0,1798 га"/>
        </w:smartTagPr>
        <w:r>
          <w:rPr>
            <w:szCs w:val="28"/>
          </w:rPr>
          <w:t>0,1798 га</w:t>
        </w:r>
      </w:smartTag>
      <w:r>
        <w:rPr>
          <w:szCs w:val="28"/>
        </w:rPr>
        <w:t xml:space="preserve">, 0721487400:04:000:0045 площею </w:t>
      </w:r>
      <w:smartTag w:uri="urn:schemas-microsoft-com:office:smarttags" w:element="metricconverter">
        <w:smartTagPr>
          <w:attr w:name="ProductID" w:val="0,3279 га"/>
        </w:smartTagPr>
        <w:r>
          <w:rPr>
            <w:szCs w:val="28"/>
          </w:rPr>
          <w:t>0,3279 га</w:t>
        </w:r>
      </w:smartTag>
      <w:r>
        <w:rPr>
          <w:szCs w:val="28"/>
        </w:rPr>
        <w:t xml:space="preserve">, 0721487400:02:000:0163 площею </w:t>
      </w:r>
      <w:smartTag w:uri="urn:schemas-microsoft-com:office:smarttags" w:element="metricconverter">
        <w:smartTagPr>
          <w:attr w:name="ProductID" w:val="0,2733 га"/>
        </w:smartTagPr>
        <w:r>
          <w:rPr>
            <w:szCs w:val="28"/>
          </w:rPr>
          <w:t>0,2733 га</w:t>
        </w:r>
      </w:smartTag>
      <w:r>
        <w:rPr>
          <w:szCs w:val="28"/>
        </w:rPr>
        <w:t xml:space="preserve">, 0721487400:01:000:0296 площею </w:t>
      </w:r>
      <w:smartTag w:uri="urn:schemas-microsoft-com:office:smarttags" w:element="metricconverter">
        <w:smartTagPr>
          <w:attr w:name="ProductID" w:val="0,2825 га"/>
        </w:smartTagPr>
        <w:r>
          <w:rPr>
            <w:szCs w:val="28"/>
          </w:rPr>
          <w:t>0,2825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(пай).</w:t>
      </w:r>
    </w:p>
    <w:p w:rsidR="004D6E23" w:rsidRDefault="004D6E23" w:rsidP="00CE65AA">
      <w:pPr>
        <w:ind w:firstLine="708"/>
        <w:jc w:val="both"/>
        <w:rPr>
          <w:szCs w:val="28"/>
        </w:rPr>
      </w:pPr>
    </w:p>
    <w:p w:rsidR="004D6E23" w:rsidRDefault="004D6E23" w:rsidP="00CE65AA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4D6E23" w:rsidRPr="00CE65AA" w:rsidRDefault="004D6E23" w:rsidP="00CE65AA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Веремейчику М.С., Веремейчику С.С., Веремейчик Н.С.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4D6E23" w:rsidRDefault="004D6E23" w:rsidP="00CE65AA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4D6E23" w:rsidRDefault="004D6E23" w:rsidP="00FE2D0D">
      <w:pPr>
        <w:tabs>
          <w:tab w:val="left" w:pos="851"/>
        </w:tabs>
        <w:jc w:val="both"/>
        <w:rPr>
          <w:sz w:val="24"/>
          <w:szCs w:val="20"/>
        </w:rPr>
      </w:pPr>
    </w:p>
    <w:p w:rsidR="004D6E23" w:rsidRDefault="004D6E23" w:rsidP="00166819">
      <w:pPr>
        <w:jc w:val="both"/>
        <w:rPr>
          <w:sz w:val="24"/>
          <w:szCs w:val="20"/>
        </w:rPr>
      </w:pPr>
    </w:p>
    <w:p w:rsidR="004D6E23" w:rsidRDefault="004D6E23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4D6E23" w:rsidRDefault="004D6E23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Нікітчук   23068</w:t>
      </w: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FA4E77">
      <w:pPr>
        <w:spacing w:line="360" w:lineRule="auto"/>
        <w:jc w:val="both"/>
        <w:rPr>
          <w:sz w:val="24"/>
        </w:rPr>
      </w:pPr>
    </w:p>
    <w:p w:rsidR="004D6E23" w:rsidRDefault="004D6E23" w:rsidP="00941066">
      <w:pPr>
        <w:rPr>
          <w:sz w:val="24"/>
        </w:rPr>
      </w:pPr>
    </w:p>
    <w:p w:rsidR="004D6E23" w:rsidRDefault="004D6E23" w:rsidP="00941066">
      <w:pPr>
        <w:rPr>
          <w:sz w:val="24"/>
        </w:rPr>
      </w:pPr>
    </w:p>
    <w:p w:rsidR="004D6E23" w:rsidRDefault="004D6E23" w:rsidP="00941066">
      <w:pPr>
        <w:rPr>
          <w:sz w:val="24"/>
        </w:rPr>
      </w:pPr>
    </w:p>
    <w:sectPr w:rsidR="004D6E23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E23" w:rsidRDefault="004D6E23" w:rsidP="004A378E">
      <w:r>
        <w:separator/>
      </w:r>
    </w:p>
  </w:endnote>
  <w:endnote w:type="continuationSeparator" w:id="0">
    <w:p w:rsidR="004D6E23" w:rsidRDefault="004D6E23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E23" w:rsidRDefault="004D6E23" w:rsidP="004A378E">
      <w:r>
        <w:separator/>
      </w:r>
    </w:p>
  </w:footnote>
  <w:footnote w:type="continuationSeparator" w:id="0">
    <w:p w:rsidR="004D6E23" w:rsidRDefault="004D6E23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3A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0268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3EE5"/>
    <w:rsid w:val="002236E9"/>
    <w:rsid w:val="00223BF0"/>
    <w:rsid w:val="002267A8"/>
    <w:rsid w:val="00226873"/>
    <w:rsid w:val="0023070F"/>
    <w:rsid w:val="00230A79"/>
    <w:rsid w:val="00232B96"/>
    <w:rsid w:val="002347AC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D6E23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027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0AD6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1D8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3C1E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13B9"/>
    <w:rsid w:val="00CB145F"/>
    <w:rsid w:val="00CB5FB9"/>
    <w:rsid w:val="00CC22EC"/>
    <w:rsid w:val="00CC24FD"/>
    <w:rsid w:val="00CC3E3D"/>
    <w:rsid w:val="00CC4AB4"/>
    <w:rsid w:val="00CC7B31"/>
    <w:rsid w:val="00CD16C4"/>
    <w:rsid w:val="00CD283E"/>
    <w:rsid w:val="00CD6D77"/>
    <w:rsid w:val="00CD7141"/>
    <w:rsid w:val="00CD7767"/>
    <w:rsid w:val="00CE4D9D"/>
    <w:rsid w:val="00CE627C"/>
    <w:rsid w:val="00CE641E"/>
    <w:rsid w:val="00CE65AA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4FC"/>
    <w:rsid w:val="00D52F0B"/>
    <w:rsid w:val="00D5616A"/>
    <w:rsid w:val="00D60FED"/>
    <w:rsid w:val="00D64C96"/>
    <w:rsid w:val="00D67E1E"/>
    <w:rsid w:val="00D70721"/>
    <w:rsid w:val="00D73221"/>
    <w:rsid w:val="00D8401F"/>
    <w:rsid w:val="00D9141B"/>
    <w:rsid w:val="00DA1C05"/>
    <w:rsid w:val="00DA21EC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21226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58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458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458A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458A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458A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396</Words>
  <Characters>2262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2018-08-13T06:21:00Z</cp:lastPrinted>
  <dcterms:created xsi:type="dcterms:W3CDTF">2018-08-15T13:09:00Z</dcterms:created>
  <dcterms:modified xsi:type="dcterms:W3CDTF">2018-08-15T13:09:00Z</dcterms:modified>
</cp:coreProperties>
</file>