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2CE" w:rsidRDefault="007256D2" w:rsidP="00D24FCA">
      <w:pPr>
        <w:jc w:val="center"/>
        <w:rPr>
          <w:snapToGrid w:val="0"/>
          <w:spacing w:val="8"/>
        </w:rPr>
      </w:pPr>
      <w:r>
        <w:rPr>
          <w:noProof/>
          <w:spacing w:val="8"/>
        </w:rPr>
        <w:drawing>
          <wp:inline distT="0" distB="0" distL="0" distR="0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2CE" w:rsidRDefault="00F812CE" w:rsidP="00D24FCA">
      <w:pPr>
        <w:jc w:val="center"/>
        <w:rPr>
          <w:snapToGrid w:val="0"/>
          <w:spacing w:val="8"/>
        </w:rPr>
      </w:pPr>
    </w:p>
    <w:p w:rsidR="00F812CE" w:rsidRPr="004935DD" w:rsidRDefault="00F812CE" w:rsidP="00D24FCA">
      <w:pPr>
        <w:pStyle w:val="2"/>
        <w:spacing w:before="0" w:after="0"/>
        <w:jc w:val="center"/>
        <w:rPr>
          <w:rFonts w:ascii="Times New Roman" w:hAnsi="Times New Roman" w:cs="Times New Roman"/>
          <w:bCs w:val="0"/>
          <w:i w:val="0"/>
        </w:rPr>
      </w:pPr>
      <w:r w:rsidRPr="004935DD">
        <w:rPr>
          <w:rFonts w:ascii="Times New Roman" w:hAnsi="Times New Roman" w:cs="Times New Roman"/>
          <w:bCs w:val="0"/>
          <w:i w:val="0"/>
        </w:rPr>
        <w:t>КАМІНЬ-КАШИРСЬКА  РАЙОННА ДЕРЖАВНА АДМІНІСТРАЦІЯ</w:t>
      </w:r>
    </w:p>
    <w:p w:rsidR="00F812CE" w:rsidRPr="004935DD" w:rsidRDefault="00F812CE" w:rsidP="00D24FCA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4935DD">
        <w:rPr>
          <w:rFonts w:ascii="Times New Roman" w:hAnsi="Times New Roman" w:cs="Times New Roman"/>
          <w:sz w:val="28"/>
          <w:szCs w:val="28"/>
        </w:rPr>
        <w:t>ВОЛИНСЬКОЇ ОБЛАСТІ</w:t>
      </w:r>
    </w:p>
    <w:p w:rsidR="00F812CE" w:rsidRPr="00790912" w:rsidRDefault="00F812CE" w:rsidP="00D24FCA">
      <w:pPr>
        <w:jc w:val="center"/>
        <w:rPr>
          <w:sz w:val="28"/>
          <w:szCs w:val="28"/>
        </w:rPr>
      </w:pPr>
    </w:p>
    <w:p w:rsidR="001E4477" w:rsidRDefault="00F812CE" w:rsidP="001E4477">
      <w:pPr>
        <w:pStyle w:val="1"/>
        <w:rPr>
          <w:b/>
          <w:bCs/>
          <w:sz w:val="32"/>
          <w:szCs w:val="24"/>
          <w:lang w:val="uk-UA"/>
        </w:rPr>
      </w:pPr>
      <w:r>
        <w:rPr>
          <w:b/>
          <w:bCs/>
          <w:sz w:val="32"/>
          <w:szCs w:val="24"/>
        </w:rPr>
        <w:t>РОЗПОРЯДЖЕННЯ</w:t>
      </w:r>
    </w:p>
    <w:p w:rsidR="001E4477" w:rsidRDefault="001E4477" w:rsidP="001E4477">
      <w:pPr>
        <w:pStyle w:val="1"/>
        <w:rPr>
          <w:b/>
          <w:bCs/>
          <w:sz w:val="32"/>
          <w:szCs w:val="24"/>
          <w:lang w:val="uk-UA"/>
        </w:rPr>
      </w:pPr>
    </w:p>
    <w:p w:rsidR="00F812CE" w:rsidRPr="001E4477" w:rsidRDefault="001E4477" w:rsidP="001E4477">
      <w:pPr>
        <w:pStyle w:val="1"/>
        <w:rPr>
          <w:b/>
          <w:bCs/>
          <w:sz w:val="32"/>
          <w:szCs w:val="24"/>
          <w:lang w:val="uk-UA"/>
        </w:rPr>
      </w:pPr>
      <w:r w:rsidRPr="001E4477">
        <w:rPr>
          <w:lang w:val="uk-UA"/>
        </w:rPr>
        <w:t xml:space="preserve">16 січня 2018 року </w:t>
      </w:r>
      <w:r w:rsidR="00F812CE" w:rsidRPr="001E4477">
        <w:rPr>
          <w:lang w:val="uk-UA"/>
        </w:rPr>
        <w:t xml:space="preserve">        </w:t>
      </w:r>
      <w:proofErr w:type="spellStart"/>
      <w:r w:rsidR="00F812CE" w:rsidRPr="001E4477">
        <w:rPr>
          <w:lang w:val="uk-UA"/>
        </w:rPr>
        <w:t>м.Камінь-Каширський</w:t>
      </w:r>
      <w:proofErr w:type="spellEnd"/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</w:t>
      </w:r>
      <w:r w:rsidR="00F812CE" w:rsidRPr="001E4477">
        <w:rPr>
          <w:lang w:val="uk-UA"/>
        </w:rPr>
        <w:t xml:space="preserve">   № </w:t>
      </w:r>
      <w:r>
        <w:rPr>
          <w:lang w:val="uk-UA"/>
        </w:rPr>
        <w:t>10</w:t>
      </w:r>
      <w:bookmarkStart w:id="0" w:name="_GoBack"/>
      <w:bookmarkEnd w:id="0"/>
    </w:p>
    <w:p w:rsidR="00F812CE" w:rsidRDefault="00F812CE" w:rsidP="00D24FCA">
      <w:pPr>
        <w:pStyle w:val="a3"/>
      </w:pPr>
    </w:p>
    <w:p w:rsidR="00F812CE" w:rsidRDefault="00F812CE" w:rsidP="00D24FCA">
      <w:pPr>
        <w:jc w:val="center"/>
        <w:rPr>
          <w:sz w:val="28"/>
          <w:szCs w:val="28"/>
          <w:lang w:val="uk-UA"/>
        </w:rPr>
      </w:pPr>
    </w:p>
    <w:p w:rsidR="00F812CE" w:rsidRPr="00FF1223" w:rsidRDefault="00F812CE" w:rsidP="00D24FCA">
      <w:pPr>
        <w:jc w:val="center"/>
        <w:rPr>
          <w:sz w:val="28"/>
          <w:szCs w:val="28"/>
          <w:lang w:val="uk-UA"/>
        </w:rPr>
      </w:pPr>
      <w:r w:rsidRPr="00FF1223">
        <w:rPr>
          <w:sz w:val="28"/>
          <w:szCs w:val="28"/>
          <w:lang w:val="uk-UA"/>
        </w:rPr>
        <w:t>Про стан військового обліку на території району у 201</w:t>
      </w:r>
      <w:r>
        <w:rPr>
          <w:sz w:val="28"/>
          <w:szCs w:val="28"/>
          <w:lang w:val="uk-UA"/>
        </w:rPr>
        <w:t>7</w:t>
      </w:r>
      <w:r w:rsidRPr="00FF1223">
        <w:rPr>
          <w:sz w:val="28"/>
          <w:szCs w:val="28"/>
          <w:lang w:val="uk-UA"/>
        </w:rPr>
        <w:t xml:space="preserve"> році</w:t>
      </w:r>
    </w:p>
    <w:p w:rsidR="00F812CE" w:rsidRDefault="00F812CE" w:rsidP="00D24FCA">
      <w:pPr>
        <w:jc w:val="center"/>
        <w:rPr>
          <w:sz w:val="28"/>
          <w:szCs w:val="28"/>
          <w:lang w:val="uk-UA"/>
        </w:rPr>
      </w:pPr>
      <w:r w:rsidRPr="00FF1223">
        <w:rPr>
          <w:sz w:val="28"/>
          <w:szCs w:val="28"/>
          <w:lang w:val="uk-UA"/>
        </w:rPr>
        <w:t xml:space="preserve"> та завдання щодо його організації</w:t>
      </w:r>
      <w:r>
        <w:rPr>
          <w:sz w:val="28"/>
          <w:szCs w:val="28"/>
          <w:lang w:val="uk-UA"/>
        </w:rPr>
        <w:t xml:space="preserve"> і ведення у 2018</w:t>
      </w:r>
      <w:r w:rsidRPr="00FF1223">
        <w:rPr>
          <w:sz w:val="28"/>
          <w:szCs w:val="28"/>
          <w:lang w:val="uk-UA"/>
        </w:rPr>
        <w:t xml:space="preserve"> році</w:t>
      </w:r>
    </w:p>
    <w:p w:rsidR="00F812CE" w:rsidRPr="00FF1223" w:rsidRDefault="00F812CE" w:rsidP="00D24FCA">
      <w:pPr>
        <w:jc w:val="center"/>
        <w:rPr>
          <w:sz w:val="28"/>
          <w:szCs w:val="28"/>
          <w:lang w:val="uk-UA"/>
        </w:rPr>
      </w:pPr>
    </w:p>
    <w:p w:rsidR="00F812CE" w:rsidRPr="00FF1223" w:rsidRDefault="00F812CE" w:rsidP="00D24FCA">
      <w:pPr>
        <w:jc w:val="center"/>
        <w:rPr>
          <w:sz w:val="16"/>
          <w:szCs w:val="16"/>
          <w:lang w:val="uk-UA"/>
        </w:rPr>
      </w:pPr>
    </w:p>
    <w:p w:rsidR="00F812CE" w:rsidRPr="00FF1223" w:rsidRDefault="00F812CE" w:rsidP="00D24FCA">
      <w:pPr>
        <w:ind w:firstLine="720"/>
        <w:jc w:val="both"/>
        <w:rPr>
          <w:sz w:val="28"/>
          <w:szCs w:val="28"/>
          <w:lang w:val="uk-UA"/>
        </w:rPr>
      </w:pPr>
      <w:r w:rsidRPr="00FF1223">
        <w:rPr>
          <w:sz w:val="28"/>
          <w:szCs w:val="28"/>
          <w:lang w:val="uk-UA"/>
        </w:rPr>
        <w:t xml:space="preserve">Відповідно до  законів України “Про місцеві державні адміністрації”,  “Про мобілізаційну підготовку та мобілізацію”, “Про військовий обов’язок і військову службу”, постанов Кабінету Міністрів України від 04 лютого </w:t>
      </w:r>
      <w:r w:rsidRPr="00FF1223">
        <w:rPr>
          <w:spacing w:val="-6"/>
          <w:sz w:val="28"/>
          <w:szCs w:val="28"/>
          <w:lang w:val="uk-UA"/>
        </w:rPr>
        <w:t>2015 року № 45 “Про затвердження Порядку бронювання</w:t>
      </w:r>
      <w:r w:rsidRPr="00FF1223">
        <w:rPr>
          <w:sz w:val="28"/>
          <w:szCs w:val="28"/>
          <w:lang w:val="uk-UA"/>
        </w:rPr>
        <w:t xml:space="preserve"> військовозобов’язаних за органами державної влади, іншими державними органами, </w:t>
      </w:r>
      <w:proofErr w:type="spellStart"/>
      <w:r w:rsidRPr="00FF1223">
        <w:rPr>
          <w:sz w:val="28"/>
          <w:szCs w:val="28"/>
          <w:lang w:val="uk-UA"/>
        </w:rPr>
        <w:t>органами</w:t>
      </w:r>
      <w:proofErr w:type="spellEnd"/>
      <w:r w:rsidRPr="00FF1223">
        <w:rPr>
          <w:sz w:val="28"/>
          <w:szCs w:val="28"/>
          <w:lang w:val="uk-UA"/>
        </w:rPr>
        <w:t xml:space="preserve"> місцевого самоврядування, підприємствами, установами і організаціями на період мобілізації та на воєнний час”, від 07 грудня 2016 року № 921 “Про затвердження Порядку організації та ведення військового обліку призовників і військовозобов’язаних”, з метою забезпечення належного функціонування системи військового обліку громадян України на території району у 201</w:t>
      </w:r>
      <w:r>
        <w:rPr>
          <w:sz w:val="28"/>
          <w:szCs w:val="28"/>
          <w:lang w:val="uk-UA"/>
        </w:rPr>
        <w:t>8</w:t>
      </w:r>
      <w:r w:rsidRPr="00FF1223">
        <w:rPr>
          <w:sz w:val="28"/>
          <w:szCs w:val="28"/>
          <w:lang w:val="uk-UA"/>
        </w:rPr>
        <w:t xml:space="preserve"> році і законності бронювання військовозобов’язаних на період мобілізації та на воєнний час:</w:t>
      </w:r>
    </w:p>
    <w:p w:rsidR="00F812CE" w:rsidRPr="00FF1223" w:rsidRDefault="00F812CE" w:rsidP="00D24FCA">
      <w:pPr>
        <w:ind w:firstLine="720"/>
        <w:jc w:val="both"/>
        <w:rPr>
          <w:sz w:val="28"/>
          <w:szCs w:val="28"/>
          <w:lang w:val="uk-UA"/>
        </w:rPr>
      </w:pPr>
      <w:r w:rsidRPr="00FF1223">
        <w:rPr>
          <w:sz w:val="28"/>
          <w:szCs w:val="28"/>
          <w:lang w:val="uk-UA"/>
        </w:rPr>
        <w:t>1. Довідку районн</w:t>
      </w:r>
      <w:r w:rsidR="00317750">
        <w:rPr>
          <w:sz w:val="28"/>
          <w:szCs w:val="28"/>
          <w:lang w:val="uk-UA"/>
        </w:rPr>
        <w:t xml:space="preserve">ого військового комісаріату про </w:t>
      </w:r>
      <w:r w:rsidRPr="00FF1223">
        <w:rPr>
          <w:sz w:val="28"/>
          <w:szCs w:val="28"/>
          <w:lang w:val="uk-UA"/>
        </w:rPr>
        <w:t xml:space="preserve">стан військового обліку на території </w:t>
      </w:r>
      <w:proofErr w:type="spellStart"/>
      <w:r>
        <w:rPr>
          <w:sz w:val="28"/>
          <w:szCs w:val="28"/>
          <w:lang w:val="uk-UA"/>
        </w:rPr>
        <w:t>Камінь-Каширського</w:t>
      </w:r>
      <w:proofErr w:type="spellEnd"/>
      <w:r>
        <w:rPr>
          <w:sz w:val="28"/>
          <w:szCs w:val="28"/>
          <w:lang w:val="uk-UA"/>
        </w:rPr>
        <w:t xml:space="preserve"> району у 2017</w:t>
      </w:r>
      <w:r w:rsidRPr="00FF12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році взяти до відома (додається)</w:t>
      </w:r>
      <w:r w:rsidRPr="00FF1223">
        <w:rPr>
          <w:sz w:val="28"/>
          <w:szCs w:val="28"/>
          <w:lang w:val="uk-UA"/>
        </w:rPr>
        <w:t>.</w:t>
      </w:r>
    </w:p>
    <w:p w:rsidR="00F812CE" w:rsidRDefault="00F812CE" w:rsidP="00D24FCA">
      <w:pPr>
        <w:ind w:firstLine="720"/>
        <w:jc w:val="both"/>
        <w:rPr>
          <w:sz w:val="28"/>
          <w:szCs w:val="28"/>
          <w:lang w:val="uk-UA"/>
        </w:rPr>
      </w:pPr>
      <w:r w:rsidRPr="00FF1223">
        <w:rPr>
          <w:sz w:val="28"/>
          <w:szCs w:val="28"/>
          <w:lang w:val="uk-UA"/>
        </w:rPr>
        <w:t>2. Затвердити </w:t>
      </w:r>
      <w:r>
        <w:rPr>
          <w:sz w:val="28"/>
          <w:szCs w:val="28"/>
          <w:lang w:val="uk-UA"/>
        </w:rPr>
        <w:t xml:space="preserve"> план</w:t>
      </w:r>
      <w:r w:rsidRPr="00FF1223">
        <w:rPr>
          <w:sz w:val="28"/>
          <w:szCs w:val="28"/>
          <w:lang w:val="uk-UA"/>
        </w:rPr>
        <w:t xml:space="preserve"> проведення звірок облікових даних </w:t>
      </w:r>
      <w:proofErr w:type="spellStart"/>
      <w:r w:rsidRPr="00FF1223">
        <w:rPr>
          <w:sz w:val="28"/>
          <w:szCs w:val="28"/>
          <w:lang w:val="uk-UA"/>
        </w:rPr>
        <w:t>військово-зобов’язаних</w:t>
      </w:r>
      <w:proofErr w:type="spellEnd"/>
      <w:r w:rsidRPr="00FF1223">
        <w:rPr>
          <w:sz w:val="28"/>
          <w:szCs w:val="28"/>
          <w:lang w:val="uk-UA"/>
        </w:rPr>
        <w:t xml:space="preserve"> в  </w:t>
      </w:r>
      <w:r>
        <w:rPr>
          <w:sz w:val="28"/>
          <w:szCs w:val="28"/>
          <w:lang w:val="uk-UA"/>
        </w:rPr>
        <w:t xml:space="preserve">міській та </w:t>
      </w:r>
      <w:r w:rsidRPr="00FF1223">
        <w:rPr>
          <w:sz w:val="28"/>
          <w:szCs w:val="28"/>
          <w:lang w:val="uk-UA"/>
        </w:rPr>
        <w:t>сільських радах, на підприємствах, в установах, організац</w:t>
      </w:r>
      <w:r>
        <w:rPr>
          <w:sz w:val="28"/>
          <w:szCs w:val="28"/>
          <w:lang w:val="uk-UA"/>
        </w:rPr>
        <w:t>іях району в 2018 році та план</w:t>
      </w:r>
      <w:r w:rsidRPr="00FF1223">
        <w:rPr>
          <w:sz w:val="28"/>
          <w:szCs w:val="28"/>
          <w:lang w:val="uk-UA"/>
        </w:rPr>
        <w:t xml:space="preserve"> проведення перевірок стану військового обліку громадян в </w:t>
      </w:r>
      <w:r>
        <w:rPr>
          <w:sz w:val="28"/>
          <w:szCs w:val="28"/>
          <w:lang w:val="uk-UA"/>
        </w:rPr>
        <w:t xml:space="preserve">міській та </w:t>
      </w:r>
      <w:r w:rsidRPr="00FF1223">
        <w:rPr>
          <w:sz w:val="28"/>
          <w:szCs w:val="28"/>
          <w:lang w:val="uk-UA"/>
        </w:rPr>
        <w:t>сільських радах, на підприємствах, в устан</w:t>
      </w:r>
      <w:r>
        <w:rPr>
          <w:sz w:val="28"/>
          <w:szCs w:val="28"/>
          <w:lang w:val="uk-UA"/>
        </w:rPr>
        <w:t>овах, організаціях району в 2018</w:t>
      </w:r>
      <w:r w:rsidRPr="00FF1223">
        <w:rPr>
          <w:sz w:val="28"/>
          <w:szCs w:val="28"/>
          <w:lang w:val="uk-UA"/>
        </w:rPr>
        <w:t xml:space="preserve"> році, що додаються.</w:t>
      </w:r>
    </w:p>
    <w:p w:rsidR="00F812CE" w:rsidRPr="00485AD0" w:rsidRDefault="00F812CE" w:rsidP="00D24FCA">
      <w:pPr>
        <w:pStyle w:val="31"/>
        <w:spacing w:after="0"/>
        <w:ind w:firstLine="720"/>
        <w:jc w:val="both"/>
        <w:rPr>
          <w:sz w:val="28"/>
          <w:szCs w:val="28"/>
          <w:lang w:val="uk-UA"/>
        </w:rPr>
      </w:pPr>
      <w:r w:rsidRPr="00485AD0">
        <w:rPr>
          <w:sz w:val="28"/>
          <w:szCs w:val="28"/>
          <w:lang w:val="uk-UA"/>
        </w:rPr>
        <w:t>3. Утворити комісію з питань перевірки стану військового обліку</w:t>
      </w:r>
      <w:r w:rsidRPr="00485AD0">
        <w:rPr>
          <w:sz w:val="28"/>
          <w:lang w:val="uk-UA"/>
        </w:rPr>
        <w:t>, бронювання військовозобов’язаних</w:t>
      </w:r>
      <w:r w:rsidRPr="00485AD0">
        <w:rPr>
          <w:sz w:val="28"/>
          <w:szCs w:val="28"/>
          <w:lang w:val="uk-UA"/>
        </w:rPr>
        <w:t xml:space="preserve"> </w:t>
      </w:r>
      <w:r w:rsidRPr="00485AD0">
        <w:rPr>
          <w:sz w:val="28"/>
          <w:lang w:val="uk-UA"/>
        </w:rPr>
        <w:t>на період мобілізації та на воєнний час</w:t>
      </w:r>
      <w:r w:rsidRPr="00485AD0">
        <w:rPr>
          <w:sz w:val="28"/>
          <w:szCs w:val="28"/>
          <w:lang w:val="uk-UA"/>
        </w:rPr>
        <w:t xml:space="preserve"> </w:t>
      </w:r>
      <w:r w:rsidRPr="00485AD0">
        <w:rPr>
          <w:sz w:val="28"/>
          <w:lang w:val="uk-UA"/>
        </w:rPr>
        <w:t>громадян України в районі у складі згідно з додатком 1.</w:t>
      </w:r>
      <w:r w:rsidRPr="00485AD0">
        <w:rPr>
          <w:sz w:val="28"/>
          <w:szCs w:val="28"/>
          <w:lang w:val="uk-UA"/>
        </w:rPr>
        <w:t xml:space="preserve"> </w:t>
      </w:r>
    </w:p>
    <w:p w:rsidR="00F812CE" w:rsidRPr="004A2935" w:rsidRDefault="00F812CE" w:rsidP="00D24FCA">
      <w:pPr>
        <w:pStyle w:val="31"/>
        <w:spacing w:after="0"/>
        <w:ind w:firstLine="720"/>
        <w:jc w:val="both"/>
        <w:rPr>
          <w:sz w:val="28"/>
          <w:szCs w:val="28"/>
          <w:lang w:val="uk-UA"/>
        </w:rPr>
      </w:pPr>
      <w:r w:rsidRPr="004A2935">
        <w:rPr>
          <w:sz w:val="28"/>
          <w:szCs w:val="28"/>
          <w:lang w:val="uk-UA"/>
        </w:rPr>
        <w:t>4. Затвердити графік проведення занять з військово-обліковим персоналом, органів місцевого самоврядування, підприємств, уст</w:t>
      </w:r>
      <w:r>
        <w:rPr>
          <w:sz w:val="28"/>
          <w:szCs w:val="28"/>
          <w:lang w:val="uk-UA"/>
        </w:rPr>
        <w:t>анов і організацій району у 2018</w:t>
      </w:r>
      <w:r w:rsidRPr="004A2935">
        <w:rPr>
          <w:sz w:val="28"/>
          <w:szCs w:val="28"/>
          <w:lang w:val="uk-UA"/>
        </w:rPr>
        <w:t xml:space="preserve"> році (додається)</w:t>
      </w:r>
      <w:r>
        <w:rPr>
          <w:sz w:val="28"/>
          <w:szCs w:val="28"/>
          <w:lang w:val="uk-UA"/>
        </w:rPr>
        <w:t>.</w:t>
      </w:r>
    </w:p>
    <w:p w:rsidR="00F812CE" w:rsidRPr="00FF1223" w:rsidRDefault="00317750" w:rsidP="00D24FC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F812CE" w:rsidRPr="00FF1223">
        <w:rPr>
          <w:sz w:val="28"/>
          <w:szCs w:val="28"/>
          <w:lang w:val="uk-UA"/>
        </w:rPr>
        <w:t>. РЕКОМЕНДУЮ:</w:t>
      </w:r>
    </w:p>
    <w:p w:rsidR="00F812CE" w:rsidRPr="00FF1223" w:rsidRDefault="00F812CE" w:rsidP="00D24FC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FF1223">
        <w:rPr>
          <w:sz w:val="28"/>
          <w:szCs w:val="28"/>
          <w:lang w:val="uk-UA"/>
        </w:rPr>
        <w:t xml:space="preserve">1) військовому комісару районного військового комісаріату </w:t>
      </w:r>
      <w:r>
        <w:rPr>
          <w:sz w:val="28"/>
          <w:szCs w:val="28"/>
          <w:lang w:val="uk-UA"/>
        </w:rPr>
        <w:t>О.С.</w:t>
      </w:r>
      <w:proofErr w:type="spellStart"/>
      <w:r>
        <w:rPr>
          <w:sz w:val="28"/>
          <w:szCs w:val="28"/>
          <w:lang w:val="uk-UA"/>
        </w:rPr>
        <w:t>Полянко</w:t>
      </w:r>
      <w:proofErr w:type="spellEnd"/>
      <w:r w:rsidRPr="00FF1223">
        <w:rPr>
          <w:sz w:val="28"/>
          <w:szCs w:val="28"/>
          <w:lang w:val="uk-UA"/>
        </w:rPr>
        <w:t xml:space="preserve">  забезпечити:</w:t>
      </w:r>
    </w:p>
    <w:p w:rsidR="00F812CE" w:rsidRDefault="00F812CE" w:rsidP="00D24FC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FF1223">
        <w:rPr>
          <w:sz w:val="28"/>
          <w:szCs w:val="28"/>
          <w:lang w:val="uk-UA"/>
        </w:rPr>
        <w:t>- приведення військового обліку у відповідність до вимог нормативних доку</w:t>
      </w:r>
      <w:r>
        <w:rPr>
          <w:sz w:val="28"/>
          <w:szCs w:val="28"/>
          <w:lang w:val="uk-UA"/>
        </w:rPr>
        <w:t>ментів, а також виконання у 2018</w:t>
      </w:r>
      <w:r w:rsidRPr="00FF1223">
        <w:rPr>
          <w:sz w:val="28"/>
          <w:szCs w:val="28"/>
          <w:lang w:val="uk-UA"/>
        </w:rPr>
        <w:t xml:space="preserve"> році  планів звірок та перевірок стану військового обліку на території району, за результатами перевірок проводити невідкладні заходи щодо усунення виявлених недоліків;</w:t>
      </w:r>
    </w:p>
    <w:p w:rsidR="00F812CE" w:rsidRDefault="00F812CE" w:rsidP="00D24FC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F812CE" w:rsidRDefault="00F812CE" w:rsidP="00485AD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F812CE" w:rsidRPr="00FF1223" w:rsidRDefault="00F812CE" w:rsidP="00D24FCA">
      <w:pPr>
        <w:tabs>
          <w:tab w:val="left" w:pos="1080"/>
        </w:tabs>
        <w:ind w:firstLine="720"/>
        <w:jc w:val="center"/>
        <w:rPr>
          <w:sz w:val="28"/>
          <w:szCs w:val="28"/>
          <w:lang w:val="uk-UA"/>
        </w:rPr>
      </w:pPr>
    </w:p>
    <w:p w:rsidR="00F812CE" w:rsidRPr="00FF1223" w:rsidRDefault="00F812CE" w:rsidP="00D24FC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FF1223">
        <w:rPr>
          <w:sz w:val="28"/>
          <w:szCs w:val="28"/>
          <w:lang w:val="uk-UA"/>
        </w:rPr>
        <w:t>- контроль за своєчасним взяттям, зняттям або виключенням з військового обліку призовників і військовозобов’язаних у випадках, передбачених законодавством;</w:t>
      </w:r>
    </w:p>
    <w:p w:rsidR="00F812CE" w:rsidRPr="00FF1223" w:rsidRDefault="00F812CE" w:rsidP="00D24FC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FF1223">
        <w:rPr>
          <w:sz w:val="28"/>
          <w:szCs w:val="28"/>
          <w:lang w:val="uk-UA"/>
        </w:rPr>
        <w:t>- ведення проваджень у справах про адміністративні правопорушення стосовно осіб, відповідальних за ведення військового обліку призовників і військовозобов’язаних, які порушують правила військового обліку;</w:t>
      </w:r>
    </w:p>
    <w:p w:rsidR="00F812CE" w:rsidRPr="00FF1223" w:rsidRDefault="00F812CE" w:rsidP="00D24FC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FF1223">
        <w:rPr>
          <w:sz w:val="28"/>
          <w:szCs w:val="28"/>
          <w:lang w:val="uk-UA"/>
        </w:rPr>
        <w:t>- контроль за організацією і веденням військового обліку н</w:t>
      </w:r>
      <w:r>
        <w:rPr>
          <w:sz w:val="28"/>
          <w:szCs w:val="28"/>
          <w:lang w:val="uk-UA"/>
        </w:rPr>
        <w:t>а території району, надання до 15 січня 2019</w:t>
      </w:r>
      <w:r w:rsidRPr="00FF1223">
        <w:rPr>
          <w:sz w:val="28"/>
          <w:szCs w:val="28"/>
          <w:lang w:val="uk-UA"/>
        </w:rPr>
        <w:t xml:space="preserve"> року голові районної державної адміністрації  інформації про стан військового обліку і бронювання військовозобов’язаних та пропозицій щодо його поліпшення;</w:t>
      </w:r>
    </w:p>
    <w:p w:rsidR="00F812CE" w:rsidRPr="00FF1223" w:rsidRDefault="00F812CE" w:rsidP="00D24FCA">
      <w:pPr>
        <w:ind w:firstLine="720"/>
        <w:jc w:val="both"/>
        <w:rPr>
          <w:sz w:val="28"/>
          <w:szCs w:val="28"/>
          <w:lang w:val="uk-UA"/>
        </w:rPr>
      </w:pPr>
      <w:r w:rsidRPr="00FF1223">
        <w:rPr>
          <w:sz w:val="28"/>
          <w:szCs w:val="28"/>
          <w:lang w:val="uk-UA"/>
        </w:rPr>
        <w:t>2)</w:t>
      </w:r>
      <w:proofErr w:type="spellStart"/>
      <w:r w:rsidRPr="00FF1223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Камінь-Каширськом</w:t>
      </w:r>
      <w:proofErr w:type="spellEnd"/>
      <w:r>
        <w:rPr>
          <w:sz w:val="28"/>
          <w:szCs w:val="28"/>
          <w:lang w:val="uk-UA"/>
        </w:rPr>
        <w:t>у</w:t>
      </w:r>
      <w:r w:rsidRPr="00FF1223">
        <w:rPr>
          <w:sz w:val="28"/>
          <w:szCs w:val="28"/>
          <w:lang w:val="uk-UA"/>
        </w:rPr>
        <w:t xml:space="preserve"> районному сектору управління Державної міграційної служби України у Волинській області (О.А.</w:t>
      </w:r>
      <w:proofErr w:type="spellStart"/>
      <w:r w:rsidRPr="00FF1223">
        <w:rPr>
          <w:sz w:val="28"/>
          <w:szCs w:val="28"/>
          <w:lang w:val="uk-UA"/>
        </w:rPr>
        <w:t>Макарчук</w:t>
      </w:r>
      <w:proofErr w:type="spellEnd"/>
      <w:r w:rsidRPr="00FF1223">
        <w:rPr>
          <w:sz w:val="28"/>
          <w:szCs w:val="28"/>
          <w:lang w:val="uk-UA"/>
        </w:rPr>
        <w:t>), органам місцевого самоврядування, що здійснюють реєстрацію місця проживання фізичних осіб:</w:t>
      </w:r>
    </w:p>
    <w:p w:rsidR="00F812CE" w:rsidRPr="00FF1223" w:rsidRDefault="00F812CE" w:rsidP="00D24FCA">
      <w:pPr>
        <w:pStyle w:val="a8"/>
        <w:widowControl w:val="0"/>
        <w:spacing w:before="0"/>
        <w:ind w:firstLine="720"/>
        <w:jc w:val="both"/>
        <w:rPr>
          <w:rFonts w:ascii="Times New Roman" w:hAnsi="Times New Roman"/>
          <w:sz w:val="28"/>
          <w:szCs w:val="28"/>
        </w:rPr>
      </w:pPr>
      <w:r w:rsidRPr="00FF1223">
        <w:rPr>
          <w:rFonts w:ascii="Times New Roman" w:hAnsi="Times New Roman"/>
          <w:sz w:val="28"/>
          <w:szCs w:val="28"/>
        </w:rPr>
        <w:t>- реєстрацію (зняття з реєстрації) місця проживання призовників і військовозобов’язаних здійснювати лише в разі наявності у їх військово-облікових документах позначок районного військового комісаріату про зняття з військового обліку або перебування на військовому обліку за місцем проживання;</w:t>
      </w:r>
    </w:p>
    <w:p w:rsidR="00F812CE" w:rsidRPr="00FF1223" w:rsidRDefault="00F812CE" w:rsidP="00D24FCA">
      <w:pPr>
        <w:pStyle w:val="a8"/>
        <w:widowControl w:val="0"/>
        <w:spacing w:before="0"/>
        <w:ind w:firstLine="720"/>
        <w:jc w:val="both"/>
        <w:rPr>
          <w:rFonts w:ascii="Times New Roman" w:hAnsi="Times New Roman"/>
          <w:sz w:val="28"/>
          <w:szCs w:val="28"/>
        </w:rPr>
      </w:pPr>
      <w:r w:rsidRPr="00FF1223">
        <w:rPr>
          <w:rFonts w:ascii="Times New Roman" w:hAnsi="Times New Roman"/>
          <w:sz w:val="28"/>
          <w:szCs w:val="28"/>
        </w:rPr>
        <w:t>- надсилати щомісяця до 5 числа до районного  військового комісаріату повідомлення про реєстрацію (зняття з реєстрації) місця проживання призовників і військовозобов’язаних;</w:t>
      </w:r>
    </w:p>
    <w:p w:rsidR="00F812CE" w:rsidRPr="00FF1223" w:rsidRDefault="00F812CE" w:rsidP="00D24FCA">
      <w:pPr>
        <w:pStyle w:val="a8"/>
        <w:widowControl w:val="0"/>
        <w:spacing w:before="0"/>
        <w:ind w:firstLine="720"/>
        <w:jc w:val="both"/>
        <w:rPr>
          <w:rFonts w:ascii="Times New Roman" w:hAnsi="Times New Roman"/>
          <w:sz w:val="28"/>
          <w:szCs w:val="28"/>
        </w:rPr>
      </w:pPr>
      <w:r w:rsidRPr="00FF1223">
        <w:rPr>
          <w:rFonts w:ascii="Times New Roman" w:hAnsi="Times New Roman"/>
          <w:sz w:val="28"/>
          <w:szCs w:val="28"/>
        </w:rPr>
        <w:t>- повідомляти на запити районного військового комісаріату про місце перебування зареєстрованих призовників і військовозобов’язаних;</w:t>
      </w:r>
    </w:p>
    <w:p w:rsidR="00F812CE" w:rsidRDefault="00F812CE" w:rsidP="00D24FCA">
      <w:pPr>
        <w:pStyle w:val="a8"/>
        <w:widowControl w:val="0"/>
        <w:spacing w:before="0"/>
        <w:ind w:firstLine="720"/>
        <w:jc w:val="both"/>
        <w:rPr>
          <w:rFonts w:ascii="Times New Roman" w:hAnsi="Times New Roman"/>
          <w:sz w:val="28"/>
          <w:szCs w:val="28"/>
        </w:rPr>
      </w:pPr>
      <w:r w:rsidRPr="00FF1223">
        <w:rPr>
          <w:rFonts w:ascii="Times New Roman" w:hAnsi="Times New Roman"/>
          <w:sz w:val="28"/>
          <w:szCs w:val="28"/>
        </w:rPr>
        <w:t>- надсилати у двотижневий строк до районного військового комісаріату повідомлення про осіб, які отримали громадянство України і повинні бути взяті на військовий облік;</w:t>
      </w:r>
    </w:p>
    <w:p w:rsidR="00F812CE" w:rsidRPr="00FF1223" w:rsidRDefault="00F812CE" w:rsidP="00D24FCA">
      <w:pPr>
        <w:ind w:firstLine="720"/>
        <w:jc w:val="both"/>
        <w:rPr>
          <w:sz w:val="28"/>
          <w:szCs w:val="28"/>
          <w:lang w:val="uk-UA"/>
        </w:rPr>
      </w:pPr>
      <w:r w:rsidRPr="00FF1223">
        <w:rPr>
          <w:sz w:val="28"/>
          <w:szCs w:val="28"/>
          <w:lang w:val="uk-UA"/>
        </w:rPr>
        <w:t>3) районному відділу поліції головного управління Національної поліції в області (</w:t>
      </w:r>
      <w:r>
        <w:rPr>
          <w:sz w:val="28"/>
          <w:szCs w:val="28"/>
          <w:lang w:val="uk-UA"/>
        </w:rPr>
        <w:t>В</w:t>
      </w:r>
      <w:r w:rsidRPr="00FF122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</w:t>
      </w:r>
      <w:r w:rsidRPr="00FF1223">
        <w:rPr>
          <w:sz w:val="28"/>
          <w:szCs w:val="28"/>
          <w:lang w:val="uk-UA"/>
        </w:rPr>
        <w:t>.</w:t>
      </w:r>
      <w:proofErr w:type="spellStart"/>
      <w:r>
        <w:rPr>
          <w:sz w:val="28"/>
          <w:szCs w:val="28"/>
          <w:lang w:val="uk-UA"/>
        </w:rPr>
        <w:t>Чих</w:t>
      </w:r>
      <w:proofErr w:type="spellEnd"/>
      <w:r w:rsidRPr="00FF1223">
        <w:rPr>
          <w:sz w:val="28"/>
          <w:szCs w:val="28"/>
          <w:lang w:val="uk-UA"/>
        </w:rPr>
        <w:t>):</w:t>
      </w:r>
    </w:p>
    <w:p w:rsidR="00F812CE" w:rsidRPr="00FF1223" w:rsidRDefault="00F812CE" w:rsidP="00D24FCA">
      <w:pPr>
        <w:pStyle w:val="a8"/>
        <w:widowControl w:val="0"/>
        <w:spacing w:before="0"/>
        <w:ind w:firstLine="720"/>
        <w:jc w:val="both"/>
        <w:rPr>
          <w:rFonts w:ascii="Times New Roman" w:hAnsi="Times New Roman"/>
          <w:sz w:val="28"/>
          <w:szCs w:val="28"/>
        </w:rPr>
      </w:pPr>
      <w:r w:rsidRPr="00FF1223">
        <w:rPr>
          <w:rFonts w:ascii="Times New Roman" w:hAnsi="Times New Roman"/>
          <w:sz w:val="28"/>
          <w:szCs w:val="28"/>
        </w:rPr>
        <w:t xml:space="preserve">- за зверненням районного військового комісаріату здійснювати досудове розслідування стосовно ухилення військовозобов’язаних від військового обліку; </w:t>
      </w:r>
    </w:p>
    <w:p w:rsidR="00F812CE" w:rsidRPr="00FF1223" w:rsidRDefault="00F812CE" w:rsidP="00D24FCA">
      <w:pPr>
        <w:pStyle w:val="a8"/>
        <w:widowControl w:val="0"/>
        <w:spacing w:before="0"/>
        <w:ind w:firstLine="720"/>
        <w:jc w:val="both"/>
        <w:rPr>
          <w:rFonts w:ascii="Times New Roman" w:hAnsi="Times New Roman"/>
          <w:sz w:val="28"/>
          <w:szCs w:val="28"/>
        </w:rPr>
      </w:pPr>
      <w:r w:rsidRPr="00FF1223">
        <w:rPr>
          <w:rFonts w:ascii="Times New Roman" w:hAnsi="Times New Roman"/>
          <w:sz w:val="28"/>
          <w:szCs w:val="28"/>
        </w:rPr>
        <w:t>- за зверненням органів місцевого самоврядування та районного</w:t>
      </w:r>
      <w:r w:rsidRPr="00FF1223">
        <w:rPr>
          <w:rFonts w:ascii="Times New Roman" w:eastAsia="MS Gothic" w:hAnsi="Times New Roman"/>
          <w:sz w:val="28"/>
          <w:szCs w:val="28"/>
        </w:rPr>
        <w:t xml:space="preserve"> </w:t>
      </w:r>
      <w:r w:rsidRPr="00FF1223">
        <w:rPr>
          <w:rFonts w:ascii="Times New Roman" w:hAnsi="Times New Roman"/>
          <w:sz w:val="28"/>
          <w:szCs w:val="28"/>
        </w:rPr>
        <w:t>військового комісаріату здійснювати розшук, затримання і доставку до районного військового комісаріату громадян, які ухиляються від виконання військового обов’язку;</w:t>
      </w:r>
    </w:p>
    <w:p w:rsidR="00F812CE" w:rsidRDefault="00F812CE" w:rsidP="00D24FCA">
      <w:pPr>
        <w:ind w:firstLine="708"/>
        <w:jc w:val="both"/>
        <w:rPr>
          <w:sz w:val="28"/>
          <w:szCs w:val="28"/>
          <w:lang w:val="uk-UA"/>
        </w:rPr>
      </w:pPr>
      <w:r w:rsidRPr="00FF1223">
        <w:rPr>
          <w:sz w:val="28"/>
          <w:szCs w:val="28"/>
          <w:lang w:val="uk-UA"/>
        </w:rPr>
        <w:t xml:space="preserve">4) начальнику </w:t>
      </w:r>
      <w:proofErr w:type="spellStart"/>
      <w:r>
        <w:rPr>
          <w:sz w:val="28"/>
          <w:szCs w:val="28"/>
          <w:lang w:val="uk-UA"/>
        </w:rPr>
        <w:t>Камінь-Каширського</w:t>
      </w:r>
      <w:proofErr w:type="spellEnd"/>
      <w:r w:rsidRPr="00FF1223">
        <w:rPr>
          <w:sz w:val="28"/>
          <w:szCs w:val="28"/>
          <w:lang w:val="uk-UA"/>
        </w:rPr>
        <w:t xml:space="preserve"> районного відділу державної реєстрації актів цивільного стану головного територіального</w:t>
      </w:r>
      <w:r w:rsidRPr="00FF1223">
        <w:rPr>
          <w:b/>
          <w:sz w:val="28"/>
          <w:szCs w:val="28"/>
          <w:lang w:val="uk-UA"/>
        </w:rPr>
        <w:t xml:space="preserve"> </w:t>
      </w:r>
      <w:r w:rsidRPr="00FF1223">
        <w:rPr>
          <w:sz w:val="28"/>
          <w:szCs w:val="28"/>
          <w:lang w:val="uk-UA"/>
        </w:rPr>
        <w:t>управління   юстиції</w:t>
      </w:r>
      <w:r>
        <w:rPr>
          <w:sz w:val="28"/>
          <w:szCs w:val="28"/>
          <w:lang w:val="uk-UA"/>
        </w:rPr>
        <w:t xml:space="preserve">  </w:t>
      </w:r>
      <w:r w:rsidRPr="00FF1223">
        <w:rPr>
          <w:sz w:val="28"/>
          <w:szCs w:val="28"/>
          <w:lang w:val="uk-UA"/>
        </w:rPr>
        <w:t xml:space="preserve"> у </w:t>
      </w:r>
      <w:r>
        <w:rPr>
          <w:sz w:val="28"/>
          <w:szCs w:val="28"/>
          <w:lang w:val="uk-UA"/>
        </w:rPr>
        <w:t xml:space="preserve">  </w:t>
      </w:r>
      <w:r w:rsidRPr="00FF1223">
        <w:rPr>
          <w:sz w:val="28"/>
          <w:szCs w:val="28"/>
          <w:lang w:val="uk-UA"/>
        </w:rPr>
        <w:t xml:space="preserve">Волинській </w:t>
      </w:r>
      <w:r>
        <w:rPr>
          <w:sz w:val="28"/>
          <w:szCs w:val="28"/>
          <w:lang w:val="uk-UA"/>
        </w:rPr>
        <w:t xml:space="preserve">  </w:t>
      </w:r>
      <w:r w:rsidRPr="00FF1223">
        <w:rPr>
          <w:sz w:val="28"/>
          <w:szCs w:val="28"/>
          <w:lang w:val="uk-UA"/>
        </w:rPr>
        <w:t>області</w:t>
      </w:r>
      <w:r>
        <w:rPr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І.С.Чоп   </w:t>
      </w:r>
      <w:r w:rsidRPr="00FF1223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 xml:space="preserve">  </w:t>
      </w:r>
      <w:r w:rsidRPr="00FF1223">
        <w:rPr>
          <w:sz w:val="28"/>
          <w:szCs w:val="28"/>
          <w:lang w:val="uk-UA"/>
        </w:rPr>
        <w:t xml:space="preserve">семиденний </w:t>
      </w:r>
      <w:r>
        <w:rPr>
          <w:sz w:val="28"/>
          <w:szCs w:val="28"/>
          <w:lang w:val="uk-UA"/>
        </w:rPr>
        <w:t xml:space="preserve">  </w:t>
      </w:r>
      <w:r w:rsidRPr="00FF1223">
        <w:rPr>
          <w:sz w:val="28"/>
          <w:szCs w:val="28"/>
          <w:lang w:val="uk-UA"/>
        </w:rPr>
        <w:t xml:space="preserve">строк </w:t>
      </w:r>
      <w:r>
        <w:rPr>
          <w:sz w:val="28"/>
          <w:szCs w:val="28"/>
          <w:lang w:val="uk-UA"/>
        </w:rPr>
        <w:t xml:space="preserve">  </w:t>
      </w:r>
      <w:r w:rsidRPr="00FF1223">
        <w:rPr>
          <w:sz w:val="28"/>
          <w:szCs w:val="28"/>
          <w:lang w:val="uk-UA"/>
        </w:rPr>
        <w:t xml:space="preserve">повідомляти  </w:t>
      </w:r>
    </w:p>
    <w:p w:rsidR="00F812CE" w:rsidRDefault="00F812CE" w:rsidP="00D24FCA">
      <w:pPr>
        <w:jc w:val="both"/>
        <w:rPr>
          <w:sz w:val="28"/>
          <w:szCs w:val="28"/>
          <w:lang w:val="uk-UA"/>
        </w:rPr>
      </w:pPr>
      <w:r w:rsidRPr="00FF1223">
        <w:rPr>
          <w:sz w:val="28"/>
          <w:szCs w:val="28"/>
          <w:lang w:val="uk-UA"/>
        </w:rPr>
        <w:t>районний військовий комісаріат про зміну призовниками і військовозобов’язаними</w:t>
      </w:r>
      <w:r>
        <w:rPr>
          <w:sz w:val="28"/>
          <w:szCs w:val="28"/>
          <w:lang w:val="uk-UA"/>
        </w:rPr>
        <w:t xml:space="preserve"> </w:t>
      </w:r>
      <w:r w:rsidRPr="00FF1223">
        <w:rPr>
          <w:sz w:val="28"/>
          <w:szCs w:val="28"/>
          <w:lang w:val="uk-UA"/>
        </w:rPr>
        <w:t xml:space="preserve">прізвища, імені та по батькові, одруження  (розлучення), </w:t>
      </w:r>
      <w:r>
        <w:rPr>
          <w:sz w:val="28"/>
          <w:szCs w:val="28"/>
          <w:lang w:val="uk-UA"/>
        </w:rPr>
        <w:t xml:space="preserve">  </w:t>
      </w:r>
      <w:r w:rsidRPr="00FF1223">
        <w:rPr>
          <w:sz w:val="28"/>
          <w:szCs w:val="28"/>
          <w:lang w:val="uk-UA"/>
        </w:rPr>
        <w:t xml:space="preserve">випадки </w:t>
      </w:r>
      <w:r>
        <w:rPr>
          <w:sz w:val="28"/>
          <w:szCs w:val="28"/>
          <w:lang w:val="uk-UA"/>
        </w:rPr>
        <w:t xml:space="preserve"> </w:t>
      </w:r>
      <w:r w:rsidRPr="00FF1223">
        <w:rPr>
          <w:sz w:val="28"/>
          <w:szCs w:val="28"/>
          <w:lang w:val="uk-UA"/>
        </w:rPr>
        <w:t>реєстрації</w:t>
      </w:r>
      <w:r>
        <w:rPr>
          <w:sz w:val="28"/>
          <w:szCs w:val="28"/>
          <w:lang w:val="uk-UA"/>
        </w:rPr>
        <w:t xml:space="preserve"> </w:t>
      </w:r>
      <w:r w:rsidRPr="00FF1223">
        <w:rPr>
          <w:sz w:val="28"/>
          <w:szCs w:val="28"/>
          <w:lang w:val="uk-UA"/>
        </w:rPr>
        <w:t xml:space="preserve"> смерті призовників і військовозобов’язаних,</w:t>
      </w:r>
    </w:p>
    <w:p w:rsidR="00F812CE" w:rsidRDefault="00F812CE" w:rsidP="00D24FCA">
      <w:pPr>
        <w:jc w:val="both"/>
        <w:rPr>
          <w:sz w:val="28"/>
          <w:szCs w:val="28"/>
          <w:lang w:val="uk-UA"/>
        </w:rPr>
      </w:pPr>
      <w:r w:rsidRPr="00FF1223">
        <w:rPr>
          <w:sz w:val="28"/>
          <w:szCs w:val="28"/>
          <w:lang w:val="uk-UA"/>
        </w:rPr>
        <w:t xml:space="preserve">вилучення військово-облікових документів, пільгових посвідчень, а також зміну інших даних; </w:t>
      </w:r>
    </w:p>
    <w:p w:rsidR="00F812CE" w:rsidRDefault="00F812CE" w:rsidP="00D24F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5) головному лікарю центральної районної лікарні </w:t>
      </w:r>
      <w:proofErr w:type="spellStart"/>
      <w:r>
        <w:rPr>
          <w:sz w:val="28"/>
          <w:szCs w:val="28"/>
          <w:lang w:val="uk-UA"/>
        </w:rPr>
        <w:t>Потягайло</w:t>
      </w:r>
      <w:proofErr w:type="spellEnd"/>
      <w:r>
        <w:rPr>
          <w:sz w:val="28"/>
          <w:szCs w:val="28"/>
          <w:lang w:val="uk-UA"/>
        </w:rPr>
        <w:t xml:space="preserve"> Л.А. </w:t>
      </w:r>
      <w:r w:rsidRPr="004F5431">
        <w:rPr>
          <w:sz w:val="28"/>
          <w:szCs w:val="28"/>
          <w:lang w:val="uk-UA"/>
        </w:rPr>
        <w:t xml:space="preserve">під час проведення </w:t>
      </w:r>
      <w:r>
        <w:rPr>
          <w:sz w:val="28"/>
          <w:szCs w:val="28"/>
          <w:lang w:val="uk-UA"/>
        </w:rPr>
        <w:t xml:space="preserve">  </w:t>
      </w:r>
      <w:r w:rsidRPr="004F5431">
        <w:rPr>
          <w:sz w:val="28"/>
          <w:szCs w:val="28"/>
          <w:lang w:val="uk-UA"/>
        </w:rPr>
        <w:t>призову</w:t>
      </w:r>
      <w:r>
        <w:rPr>
          <w:sz w:val="28"/>
          <w:szCs w:val="28"/>
          <w:lang w:val="uk-UA"/>
        </w:rPr>
        <w:t xml:space="preserve">  </w:t>
      </w:r>
      <w:r w:rsidRPr="004F5431">
        <w:rPr>
          <w:sz w:val="28"/>
          <w:szCs w:val="28"/>
          <w:lang w:val="uk-UA"/>
        </w:rPr>
        <w:t xml:space="preserve">громадян </w:t>
      </w:r>
      <w:r>
        <w:rPr>
          <w:sz w:val="28"/>
          <w:szCs w:val="28"/>
          <w:lang w:val="uk-UA"/>
        </w:rPr>
        <w:t xml:space="preserve">  </w:t>
      </w:r>
      <w:r w:rsidRPr="004F5431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 </w:t>
      </w:r>
      <w:r w:rsidRPr="004F5431">
        <w:rPr>
          <w:sz w:val="28"/>
          <w:szCs w:val="28"/>
          <w:lang w:val="uk-UA"/>
        </w:rPr>
        <w:t>строко</w:t>
      </w:r>
      <w:r>
        <w:rPr>
          <w:sz w:val="28"/>
          <w:szCs w:val="28"/>
          <w:lang w:val="uk-UA"/>
        </w:rPr>
        <w:t>ву  військову службу повідомляти</w:t>
      </w:r>
      <w:r w:rsidRPr="004F5431">
        <w:rPr>
          <w:sz w:val="28"/>
          <w:szCs w:val="28"/>
          <w:lang w:val="uk-UA"/>
        </w:rPr>
        <w:t xml:space="preserve"> у</w:t>
      </w:r>
    </w:p>
    <w:p w:rsidR="00F812CE" w:rsidRDefault="00F812CE" w:rsidP="00D24FCA">
      <w:pPr>
        <w:jc w:val="center"/>
        <w:rPr>
          <w:sz w:val="28"/>
          <w:szCs w:val="28"/>
          <w:lang w:val="uk-UA"/>
        </w:rPr>
      </w:pPr>
    </w:p>
    <w:p w:rsidR="00F812CE" w:rsidRDefault="00F812CE" w:rsidP="00D24FC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</w:p>
    <w:p w:rsidR="00F812CE" w:rsidRDefault="00F812CE" w:rsidP="00D24FCA">
      <w:pPr>
        <w:jc w:val="center"/>
        <w:rPr>
          <w:sz w:val="28"/>
          <w:szCs w:val="28"/>
          <w:lang w:val="uk-UA"/>
        </w:rPr>
      </w:pPr>
    </w:p>
    <w:p w:rsidR="00F812CE" w:rsidRPr="004F5431" w:rsidRDefault="00F812CE" w:rsidP="00D24FCA">
      <w:pPr>
        <w:jc w:val="both"/>
        <w:rPr>
          <w:sz w:val="28"/>
          <w:szCs w:val="28"/>
          <w:lang w:val="uk-UA"/>
        </w:rPr>
      </w:pPr>
      <w:r w:rsidRPr="004F5431">
        <w:rPr>
          <w:sz w:val="28"/>
          <w:szCs w:val="28"/>
          <w:lang w:val="uk-UA"/>
        </w:rPr>
        <w:t xml:space="preserve"> тр</w:t>
      </w:r>
      <w:r>
        <w:rPr>
          <w:sz w:val="28"/>
          <w:szCs w:val="28"/>
          <w:lang w:val="uk-UA"/>
        </w:rPr>
        <w:t>ьохденний термін</w:t>
      </w:r>
      <w:r w:rsidRPr="004F5431">
        <w:rPr>
          <w:sz w:val="28"/>
          <w:szCs w:val="28"/>
          <w:lang w:val="uk-UA"/>
        </w:rPr>
        <w:t xml:space="preserve"> районни</w:t>
      </w:r>
      <w:r>
        <w:rPr>
          <w:sz w:val="28"/>
          <w:szCs w:val="28"/>
          <w:lang w:val="uk-UA"/>
        </w:rPr>
        <w:t>й військовий комісаріат</w:t>
      </w:r>
      <w:r w:rsidRPr="004F5431">
        <w:rPr>
          <w:sz w:val="28"/>
          <w:szCs w:val="28"/>
          <w:lang w:val="uk-UA"/>
        </w:rPr>
        <w:t xml:space="preserve"> про громадян призовного віку, які перебувають на стаціонарному лікуванні</w:t>
      </w:r>
      <w:r>
        <w:rPr>
          <w:sz w:val="28"/>
          <w:szCs w:val="28"/>
          <w:lang w:val="uk-UA"/>
        </w:rPr>
        <w:t>;</w:t>
      </w:r>
    </w:p>
    <w:p w:rsidR="00F812CE" w:rsidRDefault="00F812CE" w:rsidP="00D24FCA">
      <w:pPr>
        <w:shd w:val="clear" w:color="auto" w:fill="FFFFFF"/>
        <w:tabs>
          <w:tab w:val="left" w:pos="1075"/>
        </w:tabs>
        <w:ind w:firstLine="73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6) міському та сільським головам, керівникам підприємств, установ і організацій району:</w:t>
      </w:r>
    </w:p>
    <w:p w:rsidR="00F812CE" w:rsidRDefault="00F812CE" w:rsidP="00D24FCA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постійно проводити </w:t>
      </w:r>
      <w:r>
        <w:rPr>
          <w:sz w:val="28"/>
          <w:szCs w:val="28"/>
          <w:lang w:val="uk-UA"/>
        </w:rPr>
        <w:t>звірки облікових карток (</w:t>
      </w:r>
      <w:proofErr w:type="spellStart"/>
      <w:r>
        <w:rPr>
          <w:sz w:val="28"/>
          <w:szCs w:val="28"/>
          <w:lang w:val="uk-UA"/>
        </w:rPr>
        <w:t>карток</w:t>
      </w:r>
      <w:proofErr w:type="spellEnd"/>
      <w:r>
        <w:rPr>
          <w:sz w:val="28"/>
          <w:szCs w:val="28"/>
          <w:lang w:val="uk-UA"/>
        </w:rPr>
        <w:t xml:space="preserve"> первинного обліку) з документами військовозобов’язаних. Не рідше як один раз на рік здійснювати звірки облікових даних карток первинного обліку, списку призовників з обліковими даними райвійськкомату (згідно графіку райвійськкомату);</w:t>
      </w:r>
    </w:p>
    <w:p w:rsidR="00F812CE" w:rsidRDefault="00F812CE" w:rsidP="00D24FCA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щомісяця до 5 числа повідомляти районний військовий комісаріат про</w:t>
      </w:r>
      <w:r>
        <w:rPr>
          <w:sz w:val="28"/>
          <w:szCs w:val="28"/>
          <w:lang w:val="uk-UA"/>
        </w:rPr>
        <w:t xml:space="preserve"> зміну облікових даних військовозобов’язаних і призовників;</w:t>
      </w:r>
    </w:p>
    <w:p w:rsidR="00F812CE" w:rsidRDefault="00F812CE" w:rsidP="00D24F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у семиденний термін надавати повідомлення райвійськкомату про військовозобов’язаних, прийнятих на роботу або звільнених з роботи;</w:t>
      </w:r>
    </w:p>
    <w:p w:rsidR="00F812CE" w:rsidRDefault="00F812CE" w:rsidP="00D24FCA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- забезпечувати прийняття на роботу військовозобов'язаних і призовників тільки після взяття їх на військовий облік в установленому порядку;</w:t>
      </w:r>
    </w:p>
    <w:p w:rsidR="00F812CE" w:rsidRDefault="00F812CE" w:rsidP="00D24FCA">
      <w:pPr>
        <w:shd w:val="clear" w:color="auto" w:fill="FFFFFF"/>
        <w:tabs>
          <w:tab w:val="left" w:pos="1075"/>
        </w:tabs>
        <w:ind w:firstLine="73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 забезпечити своєчасне оформлення бронювання військовозобов'язаних у відповідності до вимог Порядку бронювання військовозобов'язаних за органами державної влади, іншими державними органами, </w:t>
      </w:r>
      <w:proofErr w:type="spellStart"/>
      <w:r>
        <w:rPr>
          <w:color w:val="000000"/>
          <w:sz w:val="28"/>
          <w:szCs w:val="28"/>
          <w:lang w:val="uk-UA"/>
        </w:rPr>
        <w:t>органами</w:t>
      </w:r>
      <w:proofErr w:type="spellEnd"/>
      <w:r>
        <w:rPr>
          <w:color w:val="000000"/>
          <w:sz w:val="28"/>
          <w:szCs w:val="28"/>
          <w:lang w:val="uk-UA"/>
        </w:rPr>
        <w:t xml:space="preserve"> місцевого самоврядування та підприємствами, установами і організаціями на період мобілізації та на воєнний час, затвердженого постановою Кабінету Міністрів України від 4 лютого 2015 року № 45;</w:t>
      </w:r>
    </w:p>
    <w:p w:rsidR="00F812CE" w:rsidRDefault="00F812CE" w:rsidP="00D24FCA">
      <w:pPr>
        <w:shd w:val="clear" w:color="auto" w:fill="FFFFFF"/>
        <w:tabs>
          <w:tab w:val="left" w:pos="1075"/>
        </w:tabs>
        <w:ind w:firstLine="73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проводити оповіщення на вимогу райвійськкомату військовозобов'язаних та призовників про їх виклик до військового комісаріату. Сприяти їх своєчасному прибуттю за цим викликом;</w:t>
      </w:r>
    </w:p>
    <w:p w:rsidR="00F812CE" w:rsidRDefault="00F812CE" w:rsidP="00D24FCA">
      <w:pPr>
        <w:shd w:val="clear" w:color="auto" w:fill="FFFFFF"/>
        <w:tabs>
          <w:tab w:val="left" w:pos="1075"/>
        </w:tabs>
        <w:ind w:firstLine="734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здійснювати постійний контроль за виконанням заходів допризовної підготовки, приписки до призовної дільниці. Дотримання правил військового обліку. Проводити </w:t>
      </w:r>
      <w:r>
        <w:rPr>
          <w:sz w:val="28"/>
          <w:szCs w:val="28"/>
          <w:lang w:val="uk-UA"/>
        </w:rPr>
        <w:t>роз’яснювальну роботу серед військовозобов’язаних про неухильне дотримання вимог законодавства щодо військового обліку та виконання військового обов’язку в запасі;</w:t>
      </w:r>
    </w:p>
    <w:p w:rsidR="00F812CE" w:rsidRDefault="00F812CE" w:rsidP="00D24FCA">
      <w:pPr>
        <w:shd w:val="clear" w:color="auto" w:fill="FFFFFF"/>
        <w:tabs>
          <w:tab w:val="left" w:pos="1133"/>
        </w:tabs>
        <w:ind w:firstLine="734"/>
        <w:jc w:val="both"/>
        <w:rPr>
          <w:rStyle w:val="FontStyle47"/>
          <w:sz w:val="28"/>
          <w:szCs w:val="28"/>
          <w:lang w:val="uk-UA" w:eastAsia="uk-UA"/>
        </w:rPr>
      </w:pPr>
      <w:r>
        <w:rPr>
          <w:rStyle w:val="FontStyle47"/>
          <w:sz w:val="28"/>
          <w:szCs w:val="28"/>
          <w:lang w:val="uk-UA" w:eastAsia="uk-UA"/>
        </w:rPr>
        <w:t>- узяти на особистий контроль подання звітності з питань військового обліку, змін облікових даних та бронювання військовозобов'язаних у райвійськкомат;</w:t>
      </w:r>
    </w:p>
    <w:p w:rsidR="00F812CE" w:rsidRPr="00A17F02" w:rsidRDefault="00F812CE" w:rsidP="00D24FCA">
      <w:pPr>
        <w:pStyle w:val="a8"/>
        <w:widowControl w:val="0"/>
        <w:spacing w:before="0"/>
        <w:jc w:val="both"/>
        <w:rPr>
          <w:rFonts w:ascii="Times New Roman" w:hAnsi="Times New Roman"/>
          <w:sz w:val="28"/>
          <w:szCs w:val="28"/>
        </w:rPr>
      </w:pPr>
      <w:r w:rsidRPr="00A17F02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A17F02">
        <w:rPr>
          <w:rFonts w:ascii="Times New Roman" w:hAnsi="Times New Roman"/>
          <w:sz w:val="28"/>
          <w:szCs w:val="28"/>
        </w:rPr>
        <w:t>щороку до 1 грудня подавати</w:t>
      </w:r>
      <w:r w:rsidRPr="00A17F0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17F02">
        <w:rPr>
          <w:rFonts w:ascii="Times New Roman" w:hAnsi="Times New Roman"/>
          <w:sz w:val="28"/>
          <w:szCs w:val="28"/>
        </w:rPr>
        <w:t>до районного військового комісаріат</w:t>
      </w:r>
      <w:r w:rsidRPr="00A17F02">
        <w:rPr>
          <w:rFonts w:ascii="Times New Roman" w:hAnsi="Times New Roman"/>
          <w:sz w:val="28"/>
          <w:szCs w:val="28"/>
          <w:lang w:val="ru-RU"/>
        </w:rPr>
        <w:t>у</w:t>
      </w:r>
      <w:r w:rsidRPr="00A17F02">
        <w:rPr>
          <w:rFonts w:ascii="Times New Roman" w:hAnsi="Times New Roman"/>
          <w:sz w:val="28"/>
          <w:szCs w:val="28"/>
        </w:rPr>
        <w:t xml:space="preserve"> списки громадян, які </w:t>
      </w:r>
      <w:proofErr w:type="gramStart"/>
      <w:r w:rsidRPr="00A17F02">
        <w:rPr>
          <w:rFonts w:ascii="Times New Roman" w:hAnsi="Times New Roman"/>
          <w:sz w:val="28"/>
          <w:szCs w:val="28"/>
        </w:rPr>
        <w:t>п</w:t>
      </w:r>
      <w:proofErr w:type="gramEnd"/>
      <w:r w:rsidRPr="00A17F02">
        <w:rPr>
          <w:rFonts w:ascii="Times New Roman" w:hAnsi="Times New Roman"/>
          <w:sz w:val="28"/>
          <w:szCs w:val="28"/>
        </w:rPr>
        <w:t>ідлягають приписці до призовних дільниць;</w:t>
      </w:r>
    </w:p>
    <w:p w:rsidR="00F812CE" w:rsidRPr="00A17F02" w:rsidRDefault="00F812CE" w:rsidP="00D24FCA">
      <w:pPr>
        <w:pStyle w:val="a8"/>
        <w:widowControl w:val="0"/>
        <w:spacing w:before="0"/>
        <w:jc w:val="both"/>
        <w:rPr>
          <w:rFonts w:ascii="Times New Roman" w:hAnsi="Times New Roman"/>
          <w:sz w:val="28"/>
          <w:szCs w:val="28"/>
        </w:rPr>
      </w:pPr>
      <w:bookmarkStart w:id="1" w:name="95"/>
      <w:bookmarkEnd w:id="1"/>
      <w:r w:rsidRPr="00A17F02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A17F02">
        <w:rPr>
          <w:rFonts w:ascii="Times New Roman" w:hAnsi="Times New Roman"/>
          <w:sz w:val="28"/>
          <w:szCs w:val="28"/>
        </w:rPr>
        <w:t xml:space="preserve">постійно здійснювати контроль за виконанням посадовими особами, призовниками і військовозобов’язаними встановлених правил військового </w:t>
      </w:r>
      <w:proofErr w:type="gramStart"/>
      <w:r w:rsidRPr="00A17F02">
        <w:rPr>
          <w:rFonts w:ascii="Times New Roman" w:hAnsi="Times New Roman"/>
          <w:sz w:val="28"/>
          <w:szCs w:val="28"/>
        </w:rPr>
        <w:t>обл</w:t>
      </w:r>
      <w:proofErr w:type="gramEnd"/>
      <w:r w:rsidRPr="00A17F02">
        <w:rPr>
          <w:rFonts w:ascii="Times New Roman" w:hAnsi="Times New Roman"/>
          <w:sz w:val="28"/>
          <w:szCs w:val="28"/>
        </w:rPr>
        <w:t>іку та проводити відповідну роз’яснювальну роботу;</w:t>
      </w:r>
    </w:p>
    <w:p w:rsidR="00F812CE" w:rsidRDefault="00F812CE" w:rsidP="00D24FCA">
      <w:pPr>
        <w:pStyle w:val="a8"/>
        <w:widowControl w:val="0"/>
        <w:spacing w:before="0"/>
        <w:jc w:val="both"/>
        <w:rPr>
          <w:rFonts w:ascii="Times New Roman" w:hAnsi="Times New Roman"/>
          <w:sz w:val="28"/>
          <w:szCs w:val="28"/>
        </w:rPr>
      </w:pPr>
      <w:r w:rsidRPr="00A17F02">
        <w:rPr>
          <w:rFonts w:ascii="Times New Roman" w:hAnsi="Times New Roman"/>
          <w:sz w:val="28"/>
          <w:szCs w:val="28"/>
        </w:rPr>
        <w:t>- постійно інформувати районний військовий комісаріат про громадян та посадових осіб, які порушують правила військового обліку, для притягнення їх до відповідальності згідно із законом;</w:t>
      </w:r>
    </w:p>
    <w:p w:rsidR="00F812CE" w:rsidRDefault="00F812CE" w:rsidP="00D24FCA">
      <w:pPr>
        <w:pStyle w:val="a5"/>
        <w:ind w:firstLine="708"/>
        <w:jc w:val="both"/>
        <w:rPr>
          <w:rFonts w:ascii="Times New Roman" w:eastAsia="MS Mincho" w:hAnsi="Times New Roman"/>
          <w:sz w:val="28"/>
          <w:lang w:val="uk-UA"/>
        </w:rPr>
      </w:pPr>
      <w:r>
        <w:rPr>
          <w:rFonts w:ascii="Times New Roman" w:eastAsia="MS Mincho" w:hAnsi="Times New Roman"/>
          <w:sz w:val="28"/>
          <w:lang w:val="uk-UA"/>
        </w:rPr>
        <w:t xml:space="preserve">7) голові медико-соціальної експертної комісії </w:t>
      </w:r>
      <w:proofErr w:type="spellStart"/>
      <w:r>
        <w:rPr>
          <w:rFonts w:ascii="Times New Roman" w:eastAsia="MS Mincho" w:hAnsi="Times New Roman"/>
          <w:sz w:val="28"/>
          <w:lang w:val="uk-UA"/>
        </w:rPr>
        <w:t>Глушнюк</w:t>
      </w:r>
      <w:proofErr w:type="spellEnd"/>
      <w:r>
        <w:rPr>
          <w:rFonts w:ascii="Times New Roman" w:eastAsia="MS Mincho" w:hAnsi="Times New Roman"/>
          <w:sz w:val="28"/>
          <w:lang w:val="uk-UA"/>
        </w:rPr>
        <w:t xml:space="preserve"> М.В. у семиденний  строк повідомляти </w:t>
      </w:r>
      <w:r>
        <w:rPr>
          <w:rFonts w:ascii="Times New Roman" w:hAnsi="Times New Roman"/>
          <w:sz w:val="28"/>
          <w:szCs w:val="28"/>
          <w:lang w:val="uk-UA"/>
        </w:rPr>
        <w:t>районний військовий комісаріат</w:t>
      </w:r>
      <w:r>
        <w:rPr>
          <w:rFonts w:ascii="Times New Roman" w:eastAsia="MS Mincho" w:hAnsi="Times New Roman"/>
          <w:sz w:val="28"/>
          <w:lang w:val="uk-UA"/>
        </w:rPr>
        <w:t xml:space="preserve"> про військовозобов'язаних та призовників, яких визнано інвалідами;</w:t>
      </w:r>
    </w:p>
    <w:p w:rsidR="00F812CE" w:rsidRDefault="00F812CE" w:rsidP="00D24FCA">
      <w:pPr>
        <w:pStyle w:val="a8"/>
        <w:widowControl w:val="0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8)  </w:t>
      </w:r>
      <w:proofErr w:type="spellStart"/>
      <w:r>
        <w:rPr>
          <w:rFonts w:ascii="Times New Roman" w:hAnsi="Times New Roman"/>
          <w:sz w:val="28"/>
          <w:szCs w:val="28"/>
        </w:rPr>
        <w:t>Камінь-Каширському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районному суду (Гордійчук В.М.) повідомляти у семиденний строк районний військовий комісаріат</w:t>
      </w:r>
      <w:r w:rsidRPr="00977182">
        <w:rPr>
          <w:rFonts w:ascii="Times New Roman" w:hAnsi="Times New Roman"/>
          <w:sz w:val="28"/>
          <w:szCs w:val="28"/>
        </w:rPr>
        <w:t xml:space="preserve"> про призовників, щодо яких кримінальні справи розглядаються судами, а також про вироки щодо призовників і військовозобов’яз</w:t>
      </w:r>
      <w:r>
        <w:rPr>
          <w:rFonts w:ascii="Times New Roman" w:hAnsi="Times New Roman"/>
          <w:sz w:val="28"/>
          <w:szCs w:val="28"/>
        </w:rPr>
        <w:t xml:space="preserve">аних, які набрали законної сили, вилучати та </w:t>
      </w:r>
      <w:r>
        <w:rPr>
          <w:rFonts w:ascii="Times New Roman" w:hAnsi="Times New Roman"/>
          <w:sz w:val="28"/>
          <w:szCs w:val="28"/>
        </w:rPr>
        <w:lastRenderedPageBreak/>
        <w:t>надсилати до районного військового комісаріату</w:t>
      </w:r>
      <w:r w:rsidRPr="009771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182">
        <w:rPr>
          <w:rFonts w:ascii="Times New Roman" w:hAnsi="Times New Roman"/>
          <w:sz w:val="28"/>
          <w:szCs w:val="28"/>
        </w:rPr>
        <w:t xml:space="preserve">військово-облікові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182">
        <w:rPr>
          <w:rFonts w:ascii="Times New Roman" w:hAnsi="Times New Roman"/>
          <w:sz w:val="28"/>
          <w:szCs w:val="28"/>
        </w:rPr>
        <w:t xml:space="preserve">документи </w:t>
      </w:r>
    </w:p>
    <w:p w:rsidR="00F812CE" w:rsidRDefault="00F812CE" w:rsidP="00D24FCA">
      <w:pPr>
        <w:pStyle w:val="a8"/>
        <w:widowControl w:val="0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</w:p>
    <w:p w:rsidR="00F812CE" w:rsidRDefault="00F812CE" w:rsidP="00D24FCA">
      <w:pPr>
        <w:pStyle w:val="a8"/>
        <w:widowControl w:val="0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F812CE" w:rsidRPr="00977182" w:rsidRDefault="00F812CE" w:rsidP="00D24FCA">
      <w:pPr>
        <w:pStyle w:val="a8"/>
        <w:widowControl w:val="0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977182">
        <w:rPr>
          <w:rFonts w:ascii="Times New Roman" w:hAnsi="Times New Roman"/>
          <w:sz w:val="28"/>
          <w:szCs w:val="28"/>
        </w:rPr>
        <w:t>призовників і військовозобов’язаних, засуджених до позбавлення волі, обмеження волі або арешту.</w:t>
      </w:r>
    </w:p>
    <w:p w:rsidR="00F812CE" w:rsidRDefault="00317750" w:rsidP="00D24FCA">
      <w:pPr>
        <w:pStyle w:val="a8"/>
        <w:widowControl w:val="0"/>
        <w:spacing w:before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812CE">
        <w:rPr>
          <w:rFonts w:ascii="Times New Roman" w:hAnsi="Times New Roman"/>
          <w:sz w:val="28"/>
          <w:szCs w:val="28"/>
        </w:rPr>
        <w:t>. ЗОБОВ’ЯЗУЮ:</w:t>
      </w:r>
    </w:p>
    <w:p w:rsidR="00F812CE" w:rsidRDefault="00317750" w:rsidP="00D24FCA">
      <w:pPr>
        <w:shd w:val="clear" w:color="auto" w:fill="FFFFFF"/>
        <w:tabs>
          <w:tab w:val="left" w:pos="-1080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1) сектор</w:t>
      </w:r>
      <w:r w:rsidR="00F812CE">
        <w:rPr>
          <w:color w:val="000000"/>
          <w:sz w:val="28"/>
          <w:szCs w:val="28"/>
          <w:lang w:val="uk-UA"/>
        </w:rPr>
        <w:t xml:space="preserve"> мобілізаційної і оборонної роботи апарату райдержадміністрації (</w:t>
      </w:r>
      <w:proofErr w:type="spellStart"/>
      <w:r w:rsidR="00F812CE">
        <w:rPr>
          <w:color w:val="000000"/>
          <w:sz w:val="28"/>
          <w:szCs w:val="28"/>
          <w:lang w:val="uk-UA"/>
        </w:rPr>
        <w:t>Денік</w:t>
      </w:r>
      <w:proofErr w:type="spellEnd"/>
      <w:r w:rsidR="00F812CE">
        <w:rPr>
          <w:color w:val="000000"/>
          <w:sz w:val="28"/>
          <w:szCs w:val="28"/>
          <w:lang w:val="uk-UA"/>
        </w:rPr>
        <w:t xml:space="preserve"> О.В.) спільно з районним військовим комісаріатом сприяти забезпеченню підприємств, установ, організацій, сільських рад, розташованих на території району, бланками обліку і звітності, іншою документацією з питань організації ведення військового обліку військовозобов'язаних і призовників та бронювання військовозобов'язаних, а   також організації підвищення кваліфікації посадових осіб, відповідальних за організацію та ведення військового обліку;</w:t>
      </w:r>
    </w:p>
    <w:p w:rsidR="00F812CE" w:rsidRDefault="00317750" w:rsidP="00D24FCA">
      <w:pPr>
        <w:shd w:val="clear" w:color="auto" w:fill="FFFFFF"/>
        <w:tabs>
          <w:tab w:val="left" w:pos="-1080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2) управління</w:t>
      </w:r>
      <w:r w:rsidR="00F812CE">
        <w:rPr>
          <w:color w:val="000000"/>
          <w:sz w:val="28"/>
          <w:szCs w:val="28"/>
          <w:lang w:val="uk-UA"/>
        </w:rPr>
        <w:t xml:space="preserve"> соціального захисту населення райдержадміністрації (</w:t>
      </w:r>
      <w:proofErr w:type="spellStart"/>
      <w:r w:rsidR="00F812CE">
        <w:rPr>
          <w:color w:val="000000"/>
          <w:sz w:val="28"/>
          <w:szCs w:val="28"/>
          <w:lang w:val="uk-UA"/>
        </w:rPr>
        <w:t>Демидюк</w:t>
      </w:r>
      <w:proofErr w:type="spellEnd"/>
      <w:r w:rsidR="00F812CE">
        <w:rPr>
          <w:color w:val="000000"/>
          <w:sz w:val="28"/>
          <w:szCs w:val="28"/>
          <w:lang w:val="uk-UA"/>
        </w:rPr>
        <w:t xml:space="preserve"> М.М.) щомісяця до 5 числа надавати у районний військовий комісаріат відомості про призовників та військовозобов'язаних, які визначені піклувальниками;</w:t>
      </w:r>
    </w:p>
    <w:p w:rsidR="00F812CE" w:rsidRDefault="00F812CE" w:rsidP="00D24FCA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3) </w:t>
      </w:r>
      <w:r w:rsidR="00317750">
        <w:rPr>
          <w:sz w:val="28"/>
          <w:szCs w:val="28"/>
          <w:lang w:val="uk-UA"/>
        </w:rPr>
        <w:t>відділ</w:t>
      </w:r>
      <w:r w:rsidRPr="009F13BF">
        <w:rPr>
          <w:sz w:val="28"/>
          <w:szCs w:val="28"/>
          <w:lang w:val="uk-UA"/>
        </w:rPr>
        <w:t xml:space="preserve"> з питань надання адміністративних послуг райдержадміністрації</w:t>
      </w:r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uk-UA"/>
        </w:rPr>
        <w:t>Яцук</w:t>
      </w:r>
      <w:proofErr w:type="spellEnd"/>
      <w:r>
        <w:rPr>
          <w:sz w:val="28"/>
          <w:szCs w:val="28"/>
          <w:lang w:val="uk-UA"/>
        </w:rPr>
        <w:t xml:space="preserve"> Н.А.) </w:t>
      </w:r>
      <w:r>
        <w:rPr>
          <w:color w:val="000000"/>
          <w:sz w:val="28"/>
          <w:szCs w:val="28"/>
          <w:lang w:val="uk-UA"/>
        </w:rPr>
        <w:t>щомісяця до 5 числа забезпечувати подання районному військовому комісаріату відомостей щодо реєстрації, банкрутства (ліквідації) підприємств, установ і організацій району незалежно від форм власності;</w:t>
      </w:r>
    </w:p>
    <w:p w:rsidR="00F812CE" w:rsidRDefault="00317750" w:rsidP="00D24FCA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4) керівників</w:t>
      </w:r>
      <w:r w:rsidR="00F812CE">
        <w:rPr>
          <w:color w:val="000000"/>
          <w:sz w:val="28"/>
          <w:szCs w:val="28"/>
          <w:lang w:val="uk-UA"/>
        </w:rPr>
        <w:t xml:space="preserve"> структурних підрозділів райдержадміністрації, РЕКОМЕНДУЮ керівникам підприємств, установ та організацій району, міському та сільським головам забезпечити подання звітів про чисельність працюючих та заброньованих військовозобов’язаних (форма № 6-б) до 10 січня 2019 року у сектор мобілізаційної і оборонної роботи апарату райдержадміністрації.  </w:t>
      </w:r>
    </w:p>
    <w:p w:rsidR="00F812CE" w:rsidRPr="00FF1223" w:rsidRDefault="00F812CE" w:rsidP="00D24FC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FF1223">
        <w:rPr>
          <w:sz w:val="28"/>
          <w:szCs w:val="28"/>
          <w:lang w:val="uk-UA"/>
        </w:rPr>
        <w:t>. Контроль за виконанням розпорядження залишаю за собою.</w:t>
      </w:r>
    </w:p>
    <w:p w:rsidR="00F812CE" w:rsidRPr="00FF1223" w:rsidRDefault="00F812CE" w:rsidP="00D24FCA">
      <w:pPr>
        <w:pStyle w:val="a5"/>
        <w:jc w:val="both"/>
        <w:rPr>
          <w:rFonts w:ascii="Times New Roman" w:eastAsia="MS Mincho" w:hAnsi="Times New Roman"/>
          <w:bCs/>
          <w:sz w:val="28"/>
          <w:lang w:val="uk-UA"/>
        </w:rPr>
      </w:pPr>
    </w:p>
    <w:p w:rsidR="00F812CE" w:rsidRPr="00FF1223" w:rsidRDefault="00F812CE" w:rsidP="00D24FCA">
      <w:pPr>
        <w:pStyle w:val="a5"/>
        <w:jc w:val="both"/>
        <w:rPr>
          <w:rFonts w:ascii="Times New Roman" w:eastAsia="MS Mincho" w:hAnsi="Times New Roman"/>
          <w:bCs/>
          <w:sz w:val="28"/>
          <w:lang w:val="uk-UA"/>
        </w:rPr>
      </w:pPr>
    </w:p>
    <w:p w:rsidR="00F812CE" w:rsidRPr="00FF1223" w:rsidRDefault="00F812CE" w:rsidP="00D24FCA">
      <w:pPr>
        <w:pStyle w:val="a5"/>
        <w:jc w:val="both"/>
        <w:rPr>
          <w:rFonts w:ascii="Times New Roman" w:eastAsia="MS Mincho" w:hAnsi="Times New Roman"/>
          <w:bCs/>
          <w:sz w:val="28"/>
          <w:lang w:val="uk-UA"/>
        </w:rPr>
      </w:pPr>
    </w:p>
    <w:p w:rsidR="00F812CE" w:rsidRPr="00FF1223" w:rsidRDefault="00F812CE" w:rsidP="00D24FCA">
      <w:pPr>
        <w:pStyle w:val="a5"/>
        <w:jc w:val="both"/>
        <w:rPr>
          <w:rFonts w:ascii="Times New Roman" w:eastAsia="MS Mincho" w:hAnsi="Times New Roman"/>
          <w:b/>
          <w:bCs/>
          <w:sz w:val="28"/>
          <w:lang w:val="uk-UA"/>
        </w:rPr>
      </w:pPr>
      <w:r>
        <w:rPr>
          <w:rFonts w:ascii="Times New Roman" w:eastAsia="MS Mincho" w:hAnsi="Times New Roman"/>
          <w:bCs/>
          <w:sz w:val="28"/>
          <w:lang w:val="uk-UA"/>
        </w:rPr>
        <w:t>Перший заступник г</w:t>
      </w:r>
      <w:r w:rsidRPr="00FF1223">
        <w:rPr>
          <w:rFonts w:ascii="Times New Roman" w:eastAsia="MS Mincho" w:hAnsi="Times New Roman"/>
          <w:bCs/>
          <w:sz w:val="28"/>
          <w:lang w:val="uk-UA"/>
        </w:rPr>
        <w:t>олов</w:t>
      </w:r>
      <w:r>
        <w:rPr>
          <w:rFonts w:ascii="Times New Roman" w:eastAsia="MS Mincho" w:hAnsi="Times New Roman"/>
          <w:bCs/>
          <w:sz w:val="28"/>
          <w:lang w:val="uk-UA"/>
        </w:rPr>
        <w:t>и</w:t>
      </w:r>
      <w:r w:rsidRPr="00FF1223">
        <w:rPr>
          <w:rFonts w:ascii="Times New Roman" w:eastAsia="MS Mincho" w:hAnsi="Times New Roman"/>
          <w:bCs/>
          <w:sz w:val="28"/>
          <w:lang w:val="uk-UA"/>
        </w:rPr>
        <w:tab/>
      </w:r>
      <w:r w:rsidRPr="00FF1223">
        <w:rPr>
          <w:rFonts w:ascii="Times New Roman" w:eastAsia="MS Mincho" w:hAnsi="Times New Roman"/>
          <w:bCs/>
          <w:sz w:val="28"/>
          <w:lang w:val="uk-UA"/>
        </w:rPr>
        <w:tab/>
      </w:r>
      <w:r w:rsidRPr="00FF1223">
        <w:rPr>
          <w:rFonts w:ascii="Times New Roman" w:eastAsia="MS Mincho" w:hAnsi="Times New Roman"/>
          <w:bCs/>
          <w:sz w:val="28"/>
          <w:lang w:val="uk-UA"/>
        </w:rPr>
        <w:tab/>
      </w:r>
      <w:r w:rsidRPr="00FF1223">
        <w:rPr>
          <w:rFonts w:ascii="Times New Roman" w:eastAsia="MS Mincho" w:hAnsi="Times New Roman"/>
          <w:bCs/>
          <w:sz w:val="28"/>
          <w:lang w:val="uk-UA"/>
        </w:rPr>
        <w:tab/>
        <w:t xml:space="preserve"> </w:t>
      </w:r>
      <w:r>
        <w:rPr>
          <w:rFonts w:ascii="Times New Roman" w:eastAsia="MS Mincho" w:hAnsi="Times New Roman"/>
          <w:b/>
          <w:bCs/>
          <w:sz w:val="28"/>
          <w:lang w:val="uk-UA"/>
        </w:rPr>
        <w:tab/>
      </w:r>
      <w:r>
        <w:rPr>
          <w:rFonts w:ascii="Times New Roman" w:eastAsia="MS Mincho" w:hAnsi="Times New Roman"/>
          <w:b/>
          <w:bCs/>
          <w:sz w:val="28"/>
          <w:lang w:val="uk-UA"/>
        </w:rPr>
        <w:tab/>
        <w:t>О.МИХАЛІК</w:t>
      </w:r>
    </w:p>
    <w:p w:rsidR="00F812CE" w:rsidRDefault="00F812CE" w:rsidP="00D24FCA">
      <w:pPr>
        <w:pStyle w:val="a5"/>
        <w:jc w:val="both"/>
        <w:rPr>
          <w:rFonts w:ascii="Times New Roman" w:eastAsia="MS Mincho" w:hAnsi="Times New Roman"/>
          <w:bCs/>
          <w:sz w:val="28"/>
          <w:lang w:val="uk-UA"/>
        </w:rPr>
      </w:pPr>
    </w:p>
    <w:p w:rsidR="00F812CE" w:rsidRPr="00FF1223" w:rsidRDefault="00F812CE" w:rsidP="00D24FCA">
      <w:pPr>
        <w:pStyle w:val="a5"/>
        <w:jc w:val="both"/>
        <w:rPr>
          <w:rFonts w:ascii="Times New Roman" w:eastAsia="MS Mincho" w:hAnsi="Times New Roman"/>
          <w:sz w:val="28"/>
          <w:lang w:val="uk-UA"/>
        </w:rPr>
      </w:pPr>
      <w:proofErr w:type="spellStart"/>
      <w:r>
        <w:rPr>
          <w:rFonts w:ascii="Times New Roman" w:eastAsia="MS Mincho" w:hAnsi="Times New Roman"/>
          <w:bCs/>
          <w:sz w:val="28"/>
          <w:lang w:val="uk-UA"/>
        </w:rPr>
        <w:t>Денік</w:t>
      </w:r>
      <w:proofErr w:type="spellEnd"/>
      <w:r>
        <w:rPr>
          <w:rFonts w:ascii="Times New Roman" w:eastAsia="MS Mincho" w:hAnsi="Times New Roman"/>
          <w:bCs/>
          <w:sz w:val="28"/>
          <w:lang w:val="uk-UA"/>
        </w:rPr>
        <w:t xml:space="preserve"> 23332</w:t>
      </w:r>
    </w:p>
    <w:p w:rsidR="00F812CE" w:rsidRPr="00FF1223" w:rsidRDefault="00F812CE" w:rsidP="00D24FCA">
      <w:pPr>
        <w:pStyle w:val="a5"/>
        <w:ind w:left="5529"/>
        <w:rPr>
          <w:rFonts w:ascii="Times New Roman" w:eastAsia="MS Mincho" w:hAnsi="Times New Roman"/>
          <w:sz w:val="28"/>
          <w:szCs w:val="24"/>
          <w:lang w:val="uk-UA"/>
        </w:rPr>
      </w:pPr>
    </w:p>
    <w:p w:rsidR="00F812CE" w:rsidRPr="00FF1223" w:rsidRDefault="00F812CE" w:rsidP="00D24FCA">
      <w:pPr>
        <w:pStyle w:val="a5"/>
        <w:ind w:left="5529"/>
        <w:rPr>
          <w:rFonts w:ascii="Times New Roman" w:eastAsia="MS Mincho" w:hAnsi="Times New Roman"/>
          <w:sz w:val="28"/>
          <w:szCs w:val="24"/>
          <w:lang w:val="uk-UA"/>
        </w:rPr>
      </w:pPr>
    </w:p>
    <w:p w:rsidR="00F812CE" w:rsidRPr="00FF1223" w:rsidRDefault="00F812CE" w:rsidP="00D24FCA">
      <w:pPr>
        <w:pStyle w:val="a5"/>
        <w:ind w:left="5529"/>
        <w:rPr>
          <w:rFonts w:ascii="Times New Roman" w:eastAsia="MS Mincho" w:hAnsi="Times New Roman"/>
          <w:sz w:val="28"/>
          <w:szCs w:val="24"/>
          <w:lang w:val="uk-UA"/>
        </w:rPr>
      </w:pPr>
    </w:p>
    <w:p w:rsidR="00F812CE" w:rsidRDefault="00F812CE" w:rsidP="00D24FCA">
      <w:pPr>
        <w:pStyle w:val="a5"/>
        <w:ind w:left="5529"/>
        <w:rPr>
          <w:rFonts w:ascii="Times New Roman" w:eastAsia="MS Mincho" w:hAnsi="Times New Roman"/>
          <w:sz w:val="28"/>
          <w:szCs w:val="24"/>
          <w:lang w:val="uk-UA"/>
        </w:rPr>
      </w:pPr>
    </w:p>
    <w:p w:rsidR="00F812CE" w:rsidRDefault="00F812CE" w:rsidP="00D24FCA">
      <w:pPr>
        <w:pStyle w:val="a5"/>
        <w:ind w:left="5529"/>
        <w:rPr>
          <w:rFonts w:ascii="Times New Roman" w:eastAsia="MS Mincho" w:hAnsi="Times New Roman"/>
          <w:sz w:val="28"/>
          <w:szCs w:val="24"/>
          <w:lang w:val="uk-UA"/>
        </w:rPr>
      </w:pPr>
    </w:p>
    <w:p w:rsidR="00F812CE" w:rsidRDefault="00F812CE" w:rsidP="00D24FCA">
      <w:pPr>
        <w:pStyle w:val="a5"/>
        <w:ind w:left="5529"/>
        <w:rPr>
          <w:rFonts w:ascii="Times New Roman" w:eastAsia="MS Mincho" w:hAnsi="Times New Roman"/>
          <w:sz w:val="28"/>
          <w:szCs w:val="24"/>
          <w:lang w:val="uk-UA"/>
        </w:rPr>
        <w:sectPr w:rsidR="00F812CE" w:rsidSect="003A4E3E">
          <w:pgSz w:w="11906" w:h="16838"/>
          <w:pgMar w:top="360" w:right="566" w:bottom="539" w:left="1701" w:header="708" w:footer="708" w:gutter="0"/>
          <w:cols w:space="708"/>
          <w:docGrid w:linePitch="360"/>
        </w:sectPr>
      </w:pPr>
    </w:p>
    <w:p w:rsidR="00F812CE" w:rsidRDefault="00F812CE" w:rsidP="00D24FCA">
      <w:pPr>
        <w:spacing w:line="360" w:lineRule="auto"/>
        <w:ind w:left="11340"/>
        <w:rPr>
          <w:sz w:val="28"/>
          <w:szCs w:val="28"/>
          <w:lang w:val="uk-UA"/>
        </w:rPr>
      </w:pPr>
    </w:p>
    <w:p w:rsidR="00F812CE" w:rsidRPr="00A5057A" w:rsidRDefault="00F812CE" w:rsidP="00D24FCA">
      <w:pPr>
        <w:spacing w:line="360" w:lineRule="auto"/>
        <w:ind w:left="11340"/>
        <w:rPr>
          <w:sz w:val="28"/>
          <w:szCs w:val="28"/>
          <w:lang w:val="uk-UA"/>
        </w:rPr>
      </w:pPr>
      <w:r w:rsidRPr="00A5057A">
        <w:rPr>
          <w:sz w:val="28"/>
          <w:szCs w:val="28"/>
          <w:lang w:val="uk-UA"/>
        </w:rPr>
        <w:t>ЗАТВЕРДЖЕНО</w:t>
      </w:r>
    </w:p>
    <w:p w:rsidR="00F812CE" w:rsidRDefault="00F812CE" w:rsidP="00D24FCA">
      <w:pPr>
        <w:spacing w:line="360" w:lineRule="auto"/>
        <w:ind w:left="11340"/>
        <w:rPr>
          <w:sz w:val="28"/>
          <w:szCs w:val="28"/>
          <w:lang w:val="uk-UA"/>
        </w:rPr>
      </w:pPr>
      <w:r w:rsidRPr="00A5057A">
        <w:rPr>
          <w:sz w:val="28"/>
          <w:szCs w:val="28"/>
          <w:lang w:val="uk-UA"/>
        </w:rPr>
        <w:t xml:space="preserve">розпорядження </w:t>
      </w:r>
      <w:r>
        <w:rPr>
          <w:sz w:val="28"/>
          <w:szCs w:val="28"/>
          <w:lang w:val="uk-UA"/>
        </w:rPr>
        <w:t xml:space="preserve">першого </w:t>
      </w:r>
    </w:p>
    <w:p w:rsidR="00F812CE" w:rsidRDefault="00F812CE" w:rsidP="00D24FCA">
      <w:pPr>
        <w:spacing w:line="360" w:lineRule="auto"/>
        <w:ind w:left="113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заступника </w:t>
      </w:r>
      <w:r w:rsidRPr="00A5057A">
        <w:rPr>
          <w:sz w:val="28"/>
          <w:szCs w:val="28"/>
          <w:lang w:val="uk-UA"/>
        </w:rPr>
        <w:t xml:space="preserve">голови районної державної адміністрації </w:t>
      </w:r>
    </w:p>
    <w:p w:rsidR="00F812CE" w:rsidRPr="00DB66E2" w:rsidRDefault="00317750" w:rsidP="00D24FCA">
      <w:pPr>
        <w:spacing w:line="360" w:lineRule="auto"/>
        <w:ind w:left="11340"/>
        <w:rPr>
          <w:sz w:val="28"/>
          <w:szCs w:val="28"/>
          <w:u w:val="single"/>
          <w:lang w:val="uk-UA"/>
        </w:rPr>
      </w:pPr>
      <w:r w:rsidRPr="00DB66E2">
        <w:rPr>
          <w:sz w:val="28"/>
          <w:szCs w:val="28"/>
          <w:u w:val="single"/>
          <w:lang w:val="uk-UA"/>
        </w:rPr>
        <w:t xml:space="preserve">   </w:t>
      </w:r>
      <w:r w:rsidR="00F812CE" w:rsidRPr="00DB66E2">
        <w:rPr>
          <w:sz w:val="28"/>
          <w:szCs w:val="28"/>
          <w:u w:val="single"/>
          <w:lang w:val="uk-UA"/>
        </w:rPr>
        <w:t xml:space="preserve">                         </w:t>
      </w:r>
      <w:r w:rsidR="00F812CE">
        <w:rPr>
          <w:sz w:val="28"/>
          <w:szCs w:val="28"/>
          <w:lang w:val="uk-UA"/>
        </w:rPr>
        <w:t xml:space="preserve">№  </w:t>
      </w:r>
      <w:r w:rsidR="00DB66E2">
        <w:rPr>
          <w:sz w:val="28"/>
          <w:szCs w:val="28"/>
          <w:lang w:val="uk-UA"/>
        </w:rPr>
        <w:t>_________</w:t>
      </w:r>
    </w:p>
    <w:p w:rsidR="00F812CE" w:rsidRDefault="00F812CE" w:rsidP="00D24FCA">
      <w:pPr>
        <w:jc w:val="center"/>
        <w:rPr>
          <w:bCs/>
          <w:sz w:val="28"/>
          <w:szCs w:val="28"/>
          <w:lang w:val="uk-UA"/>
        </w:rPr>
      </w:pPr>
    </w:p>
    <w:p w:rsidR="00F812CE" w:rsidRPr="002055EE" w:rsidRDefault="00F812CE" w:rsidP="002055EE">
      <w:pPr>
        <w:jc w:val="center"/>
        <w:rPr>
          <w:bCs/>
          <w:sz w:val="28"/>
          <w:szCs w:val="28"/>
          <w:lang w:val="uk-UA"/>
        </w:rPr>
      </w:pPr>
      <w:r w:rsidRPr="00A5057A">
        <w:rPr>
          <w:bCs/>
          <w:sz w:val="28"/>
          <w:szCs w:val="28"/>
        </w:rPr>
        <w:t>ПЛАН</w:t>
      </w:r>
    </w:p>
    <w:p w:rsidR="00F812CE" w:rsidRPr="00A5057A" w:rsidRDefault="00F812CE" w:rsidP="00D24FCA">
      <w:pPr>
        <w:jc w:val="center"/>
        <w:rPr>
          <w:bCs/>
          <w:sz w:val="28"/>
          <w:szCs w:val="28"/>
          <w:lang w:val="uk-UA"/>
        </w:rPr>
      </w:pPr>
      <w:r w:rsidRPr="00A5057A">
        <w:rPr>
          <w:bCs/>
          <w:sz w:val="28"/>
          <w:szCs w:val="28"/>
          <w:lang w:val="uk-UA"/>
        </w:rPr>
        <w:t>перевірки стану військового обліку на підприємствах</w:t>
      </w:r>
      <w:r>
        <w:rPr>
          <w:bCs/>
          <w:sz w:val="28"/>
          <w:szCs w:val="28"/>
          <w:lang w:val="uk-UA"/>
        </w:rPr>
        <w:t xml:space="preserve"> установах, організаціях на 2018 </w:t>
      </w:r>
      <w:r w:rsidRPr="00A5057A">
        <w:rPr>
          <w:bCs/>
          <w:sz w:val="28"/>
          <w:szCs w:val="28"/>
          <w:lang w:val="uk-UA"/>
        </w:rPr>
        <w:t>рік</w:t>
      </w:r>
    </w:p>
    <w:p w:rsidR="00F812CE" w:rsidRPr="00A5057A" w:rsidRDefault="00F812CE" w:rsidP="00D24FCA">
      <w:pPr>
        <w:jc w:val="center"/>
        <w:rPr>
          <w:lang w:val="uk-UA"/>
        </w:rPr>
      </w:pPr>
    </w:p>
    <w:tbl>
      <w:tblPr>
        <w:tblW w:w="148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6"/>
        <w:gridCol w:w="5744"/>
        <w:gridCol w:w="720"/>
        <w:gridCol w:w="720"/>
        <w:gridCol w:w="706"/>
        <w:gridCol w:w="706"/>
        <w:gridCol w:w="706"/>
        <w:gridCol w:w="706"/>
        <w:gridCol w:w="706"/>
        <w:gridCol w:w="720"/>
        <w:gridCol w:w="706"/>
        <w:gridCol w:w="706"/>
        <w:gridCol w:w="706"/>
        <w:gridCol w:w="706"/>
      </w:tblGrid>
      <w:tr w:rsidR="00F812CE" w:rsidRPr="00A5057A" w:rsidTr="003A4E3E">
        <w:trPr>
          <w:trHeight w:val="1408"/>
        </w:trPr>
        <w:tc>
          <w:tcPr>
            <w:tcW w:w="556" w:type="dxa"/>
            <w:vAlign w:val="center"/>
          </w:tcPr>
          <w:p w:rsidR="00F812CE" w:rsidRPr="00A5057A" w:rsidRDefault="00F812CE" w:rsidP="003A4E3E">
            <w:pPr>
              <w:jc w:val="center"/>
              <w:rPr>
                <w:bCs/>
                <w:sz w:val="28"/>
                <w:szCs w:val="28"/>
              </w:rPr>
            </w:pPr>
            <w:r w:rsidRPr="00A5057A">
              <w:rPr>
                <w:bCs/>
                <w:sz w:val="28"/>
                <w:szCs w:val="28"/>
              </w:rPr>
              <w:t>№ з/</w:t>
            </w:r>
            <w:proofErr w:type="gramStart"/>
            <w:r w:rsidRPr="00A5057A">
              <w:rPr>
                <w:bCs/>
                <w:sz w:val="28"/>
                <w:szCs w:val="28"/>
              </w:rPr>
              <w:t>п</w:t>
            </w:r>
            <w:proofErr w:type="gramEnd"/>
          </w:p>
        </w:tc>
        <w:tc>
          <w:tcPr>
            <w:tcW w:w="5744" w:type="dxa"/>
            <w:vAlign w:val="center"/>
          </w:tcPr>
          <w:p w:rsidR="00F812CE" w:rsidRPr="00A5057A" w:rsidRDefault="00F812CE" w:rsidP="003A4E3E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5057A">
              <w:rPr>
                <w:bCs/>
                <w:sz w:val="28"/>
                <w:szCs w:val="28"/>
              </w:rPr>
              <w:t>Найменування</w:t>
            </w:r>
            <w:proofErr w:type="spellEnd"/>
            <w:r w:rsidRPr="00A5057A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5057A">
              <w:rPr>
                <w:bCs/>
                <w:sz w:val="28"/>
                <w:szCs w:val="28"/>
              </w:rPr>
              <w:t>п</w:t>
            </w:r>
            <w:proofErr w:type="gramEnd"/>
            <w:r w:rsidRPr="00A5057A">
              <w:rPr>
                <w:bCs/>
                <w:sz w:val="28"/>
                <w:szCs w:val="28"/>
              </w:rPr>
              <w:t>ідприємств</w:t>
            </w:r>
            <w:proofErr w:type="spellEnd"/>
            <w:r w:rsidRPr="00A5057A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A5057A">
              <w:rPr>
                <w:bCs/>
                <w:sz w:val="28"/>
                <w:szCs w:val="28"/>
              </w:rPr>
              <w:t>установ</w:t>
            </w:r>
            <w:proofErr w:type="spellEnd"/>
            <w:r w:rsidRPr="00A5057A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A5057A">
              <w:rPr>
                <w:bCs/>
                <w:sz w:val="28"/>
                <w:szCs w:val="28"/>
              </w:rPr>
              <w:t>організацій</w:t>
            </w:r>
            <w:proofErr w:type="spellEnd"/>
          </w:p>
        </w:tc>
        <w:tc>
          <w:tcPr>
            <w:tcW w:w="720" w:type="dxa"/>
            <w:textDirection w:val="btLr"/>
            <w:vAlign w:val="center"/>
          </w:tcPr>
          <w:p w:rsidR="00F812CE" w:rsidRPr="00A5057A" w:rsidRDefault="00F812CE" w:rsidP="003A4E3E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5057A">
              <w:rPr>
                <w:bCs/>
                <w:sz w:val="28"/>
                <w:szCs w:val="28"/>
              </w:rPr>
              <w:t>січень</w:t>
            </w:r>
            <w:proofErr w:type="spellEnd"/>
          </w:p>
        </w:tc>
        <w:tc>
          <w:tcPr>
            <w:tcW w:w="720" w:type="dxa"/>
            <w:textDirection w:val="btLr"/>
            <w:vAlign w:val="center"/>
          </w:tcPr>
          <w:p w:rsidR="00F812CE" w:rsidRPr="00A5057A" w:rsidRDefault="00F812CE" w:rsidP="003A4E3E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5057A">
              <w:rPr>
                <w:bCs/>
                <w:sz w:val="28"/>
                <w:szCs w:val="28"/>
              </w:rPr>
              <w:t>лютий</w:t>
            </w:r>
            <w:proofErr w:type="spellEnd"/>
          </w:p>
        </w:tc>
        <w:tc>
          <w:tcPr>
            <w:tcW w:w="706" w:type="dxa"/>
            <w:textDirection w:val="btLr"/>
            <w:vAlign w:val="center"/>
          </w:tcPr>
          <w:p w:rsidR="00F812CE" w:rsidRPr="00A5057A" w:rsidRDefault="00F812CE" w:rsidP="003A4E3E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5057A">
              <w:rPr>
                <w:bCs/>
                <w:sz w:val="28"/>
                <w:szCs w:val="28"/>
              </w:rPr>
              <w:t>березень</w:t>
            </w:r>
            <w:proofErr w:type="spellEnd"/>
          </w:p>
        </w:tc>
        <w:tc>
          <w:tcPr>
            <w:tcW w:w="706" w:type="dxa"/>
            <w:textDirection w:val="btLr"/>
            <w:vAlign w:val="center"/>
          </w:tcPr>
          <w:p w:rsidR="00F812CE" w:rsidRPr="00A5057A" w:rsidRDefault="00F812CE" w:rsidP="003A4E3E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5057A">
              <w:rPr>
                <w:bCs/>
                <w:sz w:val="28"/>
                <w:szCs w:val="28"/>
              </w:rPr>
              <w:t>квітень</w:t>
            </w:r>
            <w:proofErr w:type="spellEnd"/>
          </w:p>
        </w:tc>
        <w:tc>
          <w:tcPr>
            <w:tcW w:w="706" w:type="dxa"/>
            <w:textDirection w:val="btLr"/>
            <w:vAlign w:val="center"/>
          </w:tcPr>
          <w:p w:rsidR="00F812CE" w:rsidRPr="00A5057A" w:rsidRDefault="00F812CE" w:rsidP="003A4E3E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5057A">
              <w:rPr>
                <w:bCs/>
                <w:sz w:val="28"/>
                <w:szCs w:val="28"/>
              </w:rPr>
              <w:t>травень</w:t>
            </w:r>
            <w:proofErr w:type="spellEnd"/>
          </w:p>
        </w:tc>
        <w:tc>
          <w:tcPr>
            <w:tcW w:w="706" w:type="dxa"/>
            <w:textDirection w:val="btLr"/>
            <w:vAlign w:val="center"/>
          </w:tcPr>
          <w:p w:rsidR="00F812CE" w:rsidRPr="00A5057A" w:rsidRDefault="00F812CE" w:rsidP="003A4E3E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5057A">
              <w:rPr>
                <w:bCs/>
                <w:sz w:val="28"/>
                <w:szCs w:val="28"/>
              </w:rPr>
              <w:t>червень</w:t>
            </w:r>
            <w:proofErr w:type="spellEnd"/>
          </w:p>
        </w:tc>
        <w:tc>
          <w:tcPr>
            <w:tcW w:w="706" w:type="dxa"/>
            <w:textDirection w:val="btLr"/>
            <w:vAlign w:val="center"/>
          </w:tcPr>
          <w:p w:rsidR="00F812CE" w:rsidRPr="00A5057A" w:rsidRDefault="00F812CE" w:rsidP="003A4E3E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5057A">
              <w:rPr>
                <w:bCs/>
                <w:sz w:val="28"/>
                <w:szCs w:val="28"/>
              </w:rPr>
              <w:t>липень</w:t>
            </w:r>
            <w:proofErr w:type="spellEnd"/>
          </w:p>
        </w:tc>
        <w:tc>
          <w:tcPr>
            <w:tcW w:w="720" w:type="dxa"/>
            <w:textDirection w:val="btLr"/>
            <w:vAlign w:val="center"/>
          </w:tcPr>
          <w:p w:rsidR="00F812CE" w:rsidRPr="00A5057A" w:rsidRDefault="00F812CE" w:rsidP="003A4E3E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5057A">
              <w:rPr>
                <w:bCs/>
                <w:sz w:val="28"/>
                <w:szCs w:val="28"/>
              </w:rPr>
              <w:t>серпень</w:t>
            </w:r>
            <w:proofErr w:type="spellEnd"/>
          </w:p>
        </w:tc>
        <w:tc>
          <w:tcPr>
            <w:tcW w:w="706" w:type="dxa"/>
            <w:textDirection w:val="btLr"/>
            <w:vAlign w:val="center"/>
          </w:tcPr>
          <w:p w:rsidR="00F812CE" w:rsidRPr="00A5057A" w:rsidRDefault="00F812CE" w:rsidP="003A4E3E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5057A">
              <w:rPr>
                <w:bCs/>
                <w:sz w:val="28"/>
                <w:szCs w:val="28"/>
              </w:rPr>
              <w:t>вересень</w:t>
            </w:r>
            <w:proofErr w:type="spellEnd"/>
          </w:p>
        </w:tc>
        <w:tc>
          <w:tcPr>
            <w:tcW w:w="706" w:type="dxa"/>
            <w:textDirection w:val="btLr"/>
            <w:vAlign w:val="center"/>
          </w:tcPr>
          <w:p w:rsidR="00F812CE" w:rsidRPr="00A5057A" w:rsidRDefault="00F812CE" w:rsidP="003A4E3E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5057A">
              <w:rPr>
                <w:bCs/>
                <w:sz w:val="28"/>
                <w:szCs w:val="28"/>
              </w:rPr>
              <w:t>жовтень</w:t>
            </w:r>
            <w:proofErr w:type="spellEnd"/>
          </w:p>
        </w:tc>
        <w:tc>
          <w:tcPr>
            <w:tcW w:w="706" w:type="dxa"/>
            <w:textDirection w:val="btLr"/>
            <w:vAlign w:val="center"/>
          </w:tcPr>
          <w:p w:rsidR="00F812CE" w:rsidRPr="00A5057A" w:rsidRDefault="00F812CE" w:rsidP="003A4E3E">
            <w:pPr>
              <w:jc w:val="center"/>
              <w:rPr>
                <w:bCs/>
                <w:sz w:val="28"/>
                <w:szCs w:val="28"/>
              </w:rPr>
            </w:pPr>
            <w:r w:rsidRPr="00A5057A">
              <w:rPr>
                <w:bCs/>
                <w:sz w:val="28"/>
                <w:szCs w:val="28"/>
              </w:rPr>
              <w:t>листопад</w:t>
            </w:r>
          </w:p>
        </w:tc>
        <w:tc>
          <w:tcPr>
            <w:tcW w:w="706" w:type="dxa"/>
            <w:textDirection w:val="btLr"/>
            <w:vAlign w:val="center"/>
          </w:tcPr>
          <w:p w:rsidR="00F812CE" w:rsidRPr="00A5057A" w:rsidRDefault="00F812CE" w:rsidP="003A4E3E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A5057A">
              <w:rPr>
                <w:bCs/>
                <w:sz w:val="28"/>
                <w:szCs w:val="28"/>
                <w:lang w:val="uk-UA"/>
              </w:rPr>
              <w:t>грудень</w:t>
            </w:r>
          </w:p>
        </w:tc>
      </w:tr>
      <w:tr w:rsidR="00F812CE" w:rsidRPr="00A5057A" w:rsidTr="003A4E3E">
        <w:trPr>
          <w:trHeight w:val="150"/>
        </w:trPr>
        <w:tc>
          <w:tcPr>
            <w:tcW w:w="556" w:type="dxa"/>
            <w:vAlign w:val="center"/>
          </w:tcPr>
          <w:p w:rsidR="00F812CE" w:rsidRPr="00A5057A" w:rsidRDefault="00F812CE" w:rsidP="003A4E3E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t>1</w:t>
            </w:r>
          </w:p>
        </w:tc>
        <w:tc>
          <w:tcPr>
            <w:tcW w:w="5744" w:type="dxa"/>
            <w:vAlign w:val="center"/>
          </w:tcPr>
          <w:p w:rsidR="00F812CE" w:rsidRPr="005226CC" w:rsidRDefault="00F812CE" w:rsidP="003A4E3E">
            <w:pPr>
              <w:rPr>
                <w:sz w:val="28"/>
                <w:szCs w:val="28"/>
                <w:lang w:val="uk-UA"/>
              </w:rPr>
            </w:pPr>
            <w:r w:rsidRPr="00A5057A">
              <w:rPr>
                <w:sz w:val="28"/>
                <w:szCs w:val="28"/>
              </w:rPr>
              <w:t>Д</w:t>
            </w:r>
            <w:proofErr w:type="spellStart"/>
            <w:r>
              <w:rPr>
                <w:sz w:val="28"/>
                <w:szCs w:val="28"/>
                <w:lang w:val="uk-UA"/>
              </w:rPr>
              <w:t>ержавне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gramStart"/>
            <w:r>
              <w:rPr>
                <w:sz w:val="28"/>
                <w:szCs w:val="28"/>
                <w:lang w:val="uk-UA"/>
              </w:rPr>
              <w:t>п</w:t>
            </w:r>
            <w:proofErr w:type="gramEnd"/>
            <w:r>
              <w:rPr>
                <w:sz w:val="28"/>
                <w:szCs w:val="28"/>
                <w:lang w:val="uk-UA"/>
              </w:rPr>
              <w:t>ідприємство «</w:t>
            </w:r>
            <w:proofErr w:type="spellStart"/>
            <w:r>
              <w:rPr>
                <w:sz w:val="28"/>
                <w:szCs w:val="28"/>
                <w:lang w:val="uk-UA"/>
              </w:rPr>
              <w:t>Камінь-Каширський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лісове господарство»</w:t>
            </w:r>
          </w:p>
        </w:tc>
        <w:tc>
          <w:tcPr>
            <w:tcW w:w="720" w:type="dxa"/>
            <w:noWrap/>
            <w:vAlign w:val="bottom"/>
          </w:tcPr>
          <w:p w:rsidR="00F812CE" w:rsidRPr="00A5057A" w:rsidRDefault="00F812CE" w:rsidP="003A4E3E">
            <w:pPr>
              <w:jc w:val="center"/>
            </w:pPr>
          </w:p>
        </w:tc>
        <w:tc>
          <w:tcPr>
            <w:tcW w:w="720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  <w:lang w:val="uk-UA"/>
              </w:rPr>
            </w:pPr>
            <w:r w:rsidRPr="00AC4640">
              <w:rPr>
                <w:sz w:val="28"/>
                <w:szCs w:val="28"/>
              </w:rPr>
              <w:t> </w:t>
            </w:r>
            <w:r w:rsidRPr="00AC4640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</w:tr>
      <w:tr w:rsidR="00F812CE" w:rsidRPr="00A5057A" w:rsidTr="003A4E3E">
        <w:trPr>
          <w:trHeight w:val="162"/>
        </w:trPr>
        <w:tc>
          <w:tcPr>
            <w:tcW w:w="556" w:type="dxa"/>
            <w:vAlign w:val="center"/>
          </w:tcPr>
          <w:p w:rsidR="00F812CE" w:rsidRPr="00A5057A" w:rsidRDefault="00F812CE" w:rsidP="003A4E3E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t>2</w:t>
            </w:r>
          </w:p>
        </w:tc>
        <w:tc>
          <w:tcPr>
            <w:tcW w:w="5744" w:type="dxa"/>
            <w:vAlign w:val="center"/>
          </w:tcPr>
          <w:p w:rsidR="00F812CE" w:rsidRPr="00D11E71" w:rsidRDefault="00F812CE" w:rsidP="003A4E3E">
            <w:pPr>
              <w:rPr>
                <w:sz w:val="28"/>
                <w:szCs w:val="28"/>
                <w:lang w:val="uk-UA"/>
              </w:rPr>
            </w:pPr>
            <w:r w:rsidRPr="001D4005">
              <w:rPr>
                <w:sz w:val="28"/>
                <w:szCs w:val="28"/>
                <w:lang w:val="uk-UA"/>
              </w:rPr>
              <w:t>Д</w:t>
            </w:r>
            <w:r>
              <w:rPr>
                <w:sz w:val="28"/>
                <w:szCs w:val="28"/>
                <w:lang w:val="uk-UA"/>
              </w:rPr>
              <w:t>ержавне підприємство</w:t>
            </w:r>
            <w:r w:rsidRPr="001D4005">
              <w:rPr>
                <w:sz w:val="28"/>
                <w:szCs w:val="28"/>
                <w:lang w:val="uk-UA"/>
              </w:rPr>
              <w:t xml:space="preserve"> «СЛАП </w:t>
            </w:r>
            <w:proofErr w:type="spellStart"/>
            <w:r w:rsidRPr="001D4005">
              <w:rPr>
                <w:sz w:val="28"/>
                <w:szCs w:val="28"/>
                <w:lang w:val="uk-UA"/>
              </w:rPr>
              <w:t>Камінь-Каширськагроліс</w:t>
            </w:r>
            <w:proofErr w:type="spellEnd"/>
            <w:r w:rsidRPr="001D4005">
              <w:rPr>
                <w:sz w:val="28"/>
                <w:szCs w:val="28"/>
                <w:lang w:val="uk-UA"/>
              </w:rPr>
              <w:t>»</w:t>
            </w:r>
            <w:r w:rsidRPr="00A5057A">
              <w:rPr>
                <w:sz w:val="28"/>
                <w:szCs w:val="28"/>
              </w:rPr>
              <w:t> </w:t>
            </w:r>
          </w:p>
        </w:tc>
        <w:tc>
          <w:tcPr>
            <w:tcW w:w="720" w:type="dxa"/>
            <w:vAlign w:val="center"/>
          </w:tcPr>
          <w:p w:rsidR="00F812CE" w:rsidRPr="00A5057A" w:rsidRDefault="00F812CE" w:rsidP="003A4E3E">
            <w:pPr>
              <w:jc w:val="center"/>
            </w:pPr>
            <w:r w:rsidRPr="00A5057A">
              <w:t> </w:t>
            </w:r>
          </w:p>
        </w:tc>
        <w:tc>
          <w:tcPr>
            <w:tcW w:w="720" w:type="dxa"/>
            <w:noWrap/>
            <w:vAlign w:val="bottom"/>
          </w:tcPr>
          <w:p w:rsidR="00F812CE" w:rsidRPr="00AC4640" w:rsidRDefault="00F812CE" w:rsidP="003A4E3E">
            <w:pPr>
              <w:rPr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  <w:lang w:val="uk-UA"/>
              </w:rPr>
            </w:pPr>
            <w:r w:rsidRPr="00AC4640">
              <w:rPr>
                <w:sz w:val="28"/>
                <w:szCs w:val="28"/>
              </w:rPr>
              <w:t> </w:t>
            </w:r>
            <w:r w:rsidRPr="00AC4640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noWrap/>
            <w:vAlign w:val="bottom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</w:tr>
      <w:tr w:rsidR="00F812CE" w:rsidRPr="00A5057A" w:rsidTr="003A4E3E">
        <w:trPr>
          <w:trHeight w:val="162"/>
        </w:trPr>
        <w:tc>
          <w:tcPr>
            <w:tcW w:w="556" w:type="dxa"/>
            <w:vAlign w:val="center"/>
          </w:tcPr>
          <w:p w:rsidR="00F812CE" w:rsidRPr="00A5057A" w:rsidRDefault="00F812CE" w:rsidP="003A4E3E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t>3</w:t>
            </w:r>
          </w:p>
        </w:tc>
        <w:tc>
          <w:tcPr>
            <w:tcW w:w="5744" w:type="dxa"/>
            <w:vAlign w:val="center"/>
          </w:tcPr>
          <w:p w:rsidR="00F812CE" w:rsidRPr="00D11E71" w:rsidRDefault="00F812CE" w:rsidP="003A4E3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Камінь-Каширська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</w:t>
            </w:r>
            <w:r w:rsidRPr="00A5057A">
              <w:rPr>
                <w:sz w:val="28"/>
                <w:szCs w:val="28"/>
              </w:rPr>
              <w:t>ай</w:t>
            </w:r>
            <w:proofErr w:type="spellStart"/>
            <w:r>
              <w:rPr>
                <w:sz w:val="28"/>
                <w:szCs w:val="28"/>
                <w:lang w:val="uk-UA"/>
              </w:rPr>
              <w:t>онна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спілка </w:t>
            </w:r>
            <w:proofErr w:type="spellStart"/>
            <w:r w:rsidRPr="00A5057A">
              <w:rPr>
                <w:sz w:val="28"/>
                <w:szCs w:val="28"/>
              </w:rPr>
              <w:t>спожив</w:t>
            </w:r>
            <w:r>
              <w:rPr>
                <w:sz w:val="28"/>
                <w:szCs w:val="28"/>
                <w:lang w:val="uk-UA"/>
              </w:rPr>
              <w:t>чих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товариств</w:t>
            </w:r>
          </w:p>
        </w:tc>
        <w:tc>
          <w:tcPr>
            <w:tcW w:w="720" w:type="dxa"/>
            <w:vAlign w:val="center"/>
          </w:tcPr>
          <w:p w:rsidR="00F812CE" w:rsidRPr="00A5057A" w:rsidRDefault="00F812CE" w:rsidP="003A4E3E">
            <w:pPr>
              <w:jc w:val="center"/>
            </w:pPr>
            <w:r w:rsidRPr="00A5057A">
              <w:t> </w:t>
            </w:r>
          </w:p>
        </w:tc>
        <w:tc>
          <w:tcPr>
            <w:tcW w:w="720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  <w:lang w:val="uk-UA"/>
              </w:rPr>
            </w:pPr>
            <w:r w:rsidRPr="00AC4640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noWrap/>
            <w:vAlign w:val="bottom"/>
          </w:tcPr>
          <w:p w:rsidR="00F812CE" w:rsidRPr="00AC4640" w:rsidRDefault="00F812CE" w:rsidP="003A4E3E">
            <w:pPr>
              <w:rPr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</w:tr>
      <w:tr w:rsidR="00F812CE" w:rsidRPr="00A5057A" w:rsidTr="003A4E3E">
        <w:trPr>
          <w:trHeight w:val="162"/>
        </w:trPr>
        <w:tc>
          <w:tcPr>
            <w:tcW w:w="556" w:type="dxa"/>
            <w:vAlign w:val="center"/>
          </w:tcPr>
          <w:p w:rsidR="00F812CE" w:rsidRPr="00A5057A" w:rsidRDefault="00F812CE" w:rsidP="003A4E3E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t>4</w:t>
            </w:r>
          </w:p>
        </w:tc>
        <w:tc>
          <w:tcPr>
            <w:tcW w:w="5744" w:type="dxa"/>
            <w:vAlign w:val="center"/>
          </w:tcPr>
          <w:p w:rsidR="00F812CE" w:rsidRPr="00D11E71" w:rsidRDefault="00F812CE" w:rsidP="00E00EB4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Камінь-Каширська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центральна районна лікарня</w:t>
            </w:r>
          </w:p>
        </w:tc>
        <w:tc>
          <w:tcPr>
            <w:tcW w:w="720" w:type="dxa"/>
            <w:vAlign w:val="center"/>
          </w:tcPr>
          <w:p w:rsidR="00F812CE" w:rsidRPr="00A5057A" w:rsidRDefault="00F812CE" w:rsidP="003A4E3E">
            <w:pPr>
              <w:jc w:val="center"/>
            </w:pPr>
            <w:r w:rsidRPr="00A5057A">
              <w:t> </w:t>
            </w:r>
          </w:p>
        </w:tc>
        <w:tc>
          <w:tcPr>
            <w:tcW w:w="720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  <w:lang w:val="uk-UA"/>
              </w:rPr>
            </w:pPr>
            <w:r w:rsidRPr="00AC4640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noWrap/>
            <w:vAlign w:val="bottom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</w:tr>
      <w:tr w:rsidR="00F812CE" w:rsidRPr="00A5057A" w:rsidTr="00E00EB4">
        <w:trPr>
          <w:trHeight w:val="740"/>
        </w:trPr>
        <w:tc>
          <w:tcPr>
            <w:tcW w:w="556" w:type="dxa"/>
            <w:vAlign w:val="center"/>
          </w:tcPr>
          <w:p w:rsidR="00F812CE" w:rsidRPr="00A5057A" w:rsidRDefault="00F812CE" w:rsidP="003A4E3E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t>5</w:t>
            </w:r>
          </w:p>
        </w:tc>
        <w:tc>
          <w:tcPr>
            <w:tcW w:w="5744" w:type="dxa"/>
            <w:vAlign w:val="center"/>
          </w:tcPr>
          <w:p w:rsidR="00F812CE" w:rsidRPr="00070721" w:rsidRDefault="00F812CE" w:rsidP="00E00EB4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Камінь-Каширський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міжрайонний навчально-виробничий комбінат</w:t>
            </w:r>
          </w:p>
        </w:tc>
        <w:tc>
          <w:tcPr>
            <w:tcW w:w="720" w:type="dxa"/>
            <w:vAlign w:val="center"/>
          </w:tcPr>
          <w:p w:rsidR="00F812CE" w:rsidRPr="00A5057A" w:rsidRDefault="00F812CE" w:rsidP="003A4E3E">
            <w:pPr>
              <w:jc w:val="center"/>
            </w:pPr>
            <w:r w:rsidRPr="00A5057A">
              <w:t> </w:t>
            </w:r>
          </w:p>
        </w:tc>
        <w:tc>
          <w:tcPr>
            <w:tcW w:w="720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6" w:type="dxa"/>
            <w:vAlign w:val="center"/>
          </w:tcPr>
          <w:p w:rsidR="00F812CE" w:rsidRPr="00BC550D" w:rsidRDefault="00F812CE" w:rsidP="00BC550D">
            <w:pPr>
              <w:jc w:val="center"/>
              <w:rPr>
                <w:sz w:val="28"/>
                <w:szCs w:val="28"/>
                <w:lang w:val="uk-UA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720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</w:tr>
      <w:tr w:rsidR="00F812CE" w:rsidRPr="00A5057A" w:rsidTr="003A4E3E">
        <w:trPr>
          <w:trHeight w:val="162"/>
        </w:trPr>
        <w:tc>
          <w:tcPr>
            <w:tcW w:w="556" w:type="dxa"/>
            <w:vAlign w:val="center"/>
          </w:tcPr>
          <w:p w:rsidR="00F812CE" w:rsidRPr="00A5057A" w:rsidRDefault="00F812CE" w:rsidP="003A4E3E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t>6</w:t>
            </w:r>
          </w:p>
        </w:tc>
        <w:tc>
          <w:tcPr>
            <w:tcW w:w="5744" w:type="dxa"/>
            <w:vAlign w:val="center"/>
          </w:tcPr>
          <w:p w:rsidR="00F812CE" w:rsidRPr="00D11E71" w:rsidRDefault="00F812CE" w:rsidP="00E00EB4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Камінь-Каширське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виробниче управління житлово-комунального господарства</w:t>
            </w:r>
            <w:r w:rsidRPr="00A5057A">
              <w:rPr>
                <w:sz w:val="28"/>
                <w:szCs w:val="28"/>
              </w:rPr>
              <w:t> </w:t>
            </w:r>
          </w:p>
        </w:tc>
        <w:tc>
          <w:tcPr>
            <w:tcW w:w="720" w:type="dxa"/>
            <w:vAlign w:val="center"/>
          </w:tcPr>
          <w:p w:rsidR="00F812CE" w:rsidRPr="00A5057A" w:rsidRDefault="00F812CE" w:rsidP="003A4E3E">
            <w:pPr>
              <w:jc w:val="center"/>
            </w:pPr>
            <w:r w:rsidRPr="00A5057A">
              <w:t> </w:t>
            </w:r>
          </w:p>
        </w:tc>
        <w:tc>
          <w:tcPr>
            <w:tcW w:w="720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vAlign w:val="center"/>
          </w:tcPr>
          <w:p w:rsidR="00F812CE" w:rsidRPr="00BC550D" w:rsidRDefault="00F812CE" w:rsidP="003A4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</w:tr>
      <w:tr w:rsidR="00F812CE" w:rsidRPr="00A5057A" w:rsidTr="003A4E3E">
        <w:trPr>
          <w:trHeight w:val="162"/>
        </w:trPr>
        <w:tc>
          <w:tcPr>
            <w:tcW w:w="556" w:type="dxa"/>
            <w:vAlign w:val="center"/>
          </w:tcPr>
          <w:p w:rsidR="00F812CE" w:rsidRPr="00A5057A" w:rsidRDefault="00F812CE" w:rsidP="003A4E3E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t>7</w:t>
            </w:r>
          </w:p>
        </w:tc>
        <w:tc>
          <w:tcPr>
            <w:tcW w:w="5744" w:type="dxa"/>
            <w:vAlign w:val="center"/>
          </w:tcPr>
          <w:p w:rsidR="00F812CE" w:rsidRPr="00EB0C4D" w:rsidRDefault="00F812CE" w:rsidP="003A4E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proofErr w:type="spellStart"/>
            <w:r>
              <w:rPr>
                <w:sz w:val="28"/>
                <w:szCs w:val="28"/>
                <w:lang w:val="uk-UA"/>
              </w:rPr>
              <w:t>Камінь-Каширське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ремонтно-транспортне підприємство»</w:t>
            </w:r>
            <w:r w:rsidRPr="00A5057A">
              <w:rPr>
                <w:sz w:val="28"/>
                <w:szCs w:val="28"/>
              </w:rPr>
              <w:t> </w:t>
            </w:r>
          </w:p>
        </w:tc>
        <w:tc>
          <w:tcPr>
            <w:tcW w:w="720" w:type="dxa"/>
            <w:vAlign w:val="center"/>
          </w:tcPr>
          <w:p w:rsidR="00F812CE" w:rsidRPr="00A5057A" w:rsidRDefault="00F812CE" w:rsidP="003A4E3E">
            <w:pPr>
              <w:jc w:val="center"/>
            </w:pPr>
            <w:r w:rsidRPr="00A5057A">
              <w:t> </w:t>
            </w:r>
          </w:p>
        </w:tc>
        <w:tc>
          <w:tcPr>
            <w:tcW w:w="720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</w:tr>
      <w:tr w:rsidR="00F812CE" w:rsidRPr="00A5057A" w:rsidTr="003A4E3E">
        <w:trPr>
          <w:trHeight w:val="162"/>
        </w:trPr>
        <w:tc>
          <w:tcPr>
            <w:tcW w:w="556" w:type="dxa"/>
            <w:vAlign w:val="center"/>
          </w:tcPr>
          <w:p w:rsidR="00F812CE" w:rsidRPr="00A5057A" w:rsidRDefault="00F812CE" w:rsidP="003A4E3E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t>8</w:t>
            </w:r>
          </w:p>
        </w:tc>
        <w:tc>
          <w:tcPr>
            <w:tcW w:w="5744" w:type="dxa"/>
            <w:vAlign w:val="center"/>
          </w:tcPr>
          <w:p w:rsidR="00F812CE" w:rsidRPr="00D11E71" w:rsidRDefault="00F812CE" w:rsidP="003A4E3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Камінь-Каширське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районне підприємство «</w:t>
            </w:r>
            <w:proofErr w:type="spellStart"/>
            <w:r w:rsidRPr="00A5057A">
              <w:rPr>
                <w:sz w:val="28"/>
                <w:szCs w:val="28"/>
              </w:rPr>
              <w:t>Теплокамінь</w:t>
            </w:r>
            <w:proofErr w:type="spellEnd"/>
          </w:p>
        </w:tc>
        <w:tc>
          <w:tcPr>
            <w:tcW w:w="720" w:type="dxa"/>
            <w:vAlign w:val="center"/>
          </w:tcPr>
          <w:p w:rsidR="00F812CE" w:rsidRPr="00A5057A" w:rsidRDefault="00F812CE" w:rsidP="003A4E3E">
            <w:pPr>
              <w:jc w:val="center"/>
            </w:pPr>
            <w:r w:rsidRPr="00A5057A">
              <w:t> </w:t>
            </w:r>
          </w:p>
        </w:tc>
        <w:tc>
          <w:tcPr>
            <w:tcW w:w="720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AC4640">
            <w:pPr>
              <w:jc w:val="center"/>
              <w:rPr>
                <w:sz w:val="28"/>
                <w:szCs w:val="28"/>
                <w:lang w:val="uk-UA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</w:tr>
      <w:tr w:rsidR="00F812CE" w:rsidRPr="00A5057A" w:rsidTr="003A4E3E">
        <w:trPr>
          <w:trHeight w:val="162"/>
        </w:trPr>
        <w:tc>
          <w:tcPr>
            <w:tcW w:w="556" w:type="dxa"/>
            <w:vAlign w:val="center"/>
          </w:tcPr>
          <w:p w:rsidR="00F812CE" w:rsidRPr="00A5057A" w:rsidRDefault="00F812CE" w:rsidP="003A4E3E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5744" w:type="dxa"/>
            <w:vAlign w:val="center"/>
          </w:tcPr>
          <w:p w:rsidR="00F812CE" w:rsidRPr="00485AD0" w:rsidRDefault="00F812CE" w:rsidP="00F7776A">
            <w:pPr>
              <w:rPr>
                <w:sz w:val="28"/>
                <w:szCs w:val="28"/>
              </w:rPr>
            </w:pPr>
            <w:proofErr w:type="spellStart"/>
            <w:r w:rsidRPr="00485AD0">
              <w:rPr>
                <w:sz w:val="28"/>
                <w:szCs w:val="28"/>
                <w:lang w:val="uk-UA"/>
              </w:rPr>
              <w:t>Камінь-Каширське</w:t>
            </w:r>
            <w:proofErr w:type="spellEnd"/>
            <w:r w:rsidRPr="00485AD0">
              <w:rPr>
                <w:sz w:val="28"/>
                <w:szCs w:val="28"/>
                <w:lang w:val="uk-UA"/>
              </w:rPr>
              <w:t xml:space="preserve"> управління з газопостачання та газифікації  ПАТ «</w:t>
            </w:r>
            <w:proofErr w:type="spellStart"/>
            <w:r w:rsidRPr="00485AD0">
              <w:rPr>
                <w:sz w:val="28"/>
                <w:szCs w:val="28"/>
                <w:lang w:val="uk-UA"/>
              </w:rPr>
              <w:t>Волиньгаз</w:t>
            </w:r>
            <w:proofErr w:type="spellEnd"/>
            <w:r w:rsidRPr="00485AD0">
              <w:rPr>
                <w:sz w:val="28"/>
                <w:szCs w:val="28"/>
                <w:lang w:val="uk-UA"/>
              </w:rPr>
              <w:t>»</w:t>
            </w:r>
            <w:r w:rsidRPr="00485AD0">
              <w:rPr>
                <w:sz w:val="28"/>
                <w:szCs w:val="28"/>
              </w:rPr>
              <w:t> </w:t>
            </w:r>
          </w:p>
        </w:tc>
        <w:tc>
          <w:tcPr>
            <w:tcW w:w="720" w:type="dxa"/>
            <w:vAlign w:val="center"/>
          </w:tcPr>
          <w:p w:rsidR="00F812CE" w:rsidRPr="00A5057A" w:rsidRDefault="00F812CE" w:rsidP="003A4E3E">
            <w:pPr>
              <w:jc w:val="center"/>
            </w:pPr>
            <w:r w:rsidRPr="00A5057A">
              <w:t> </w:t>
            </w:r>
          </w:p>
        </w:tc>
        <w:tc>
          <w:tcPr>
            <w:tcW w:w="720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</w:tr>
      <w:tr w:rsidR="00F812CE" w:rsidRPr="00A5057A" w:rsidTr="003A4E3E">
        <w:trPr>
          <w:trHeight w:val="162"/>
        </w:trPr>
        <w:tc>
          <w:tcPr>
            <w:tcW w:w="556" w:type="dxa"/>
            <w:vAlign w:val="center"/>
          </w:tcPr>
          <w:p w:rsidR="00F812CE" w:rsidRPr="00A5057A" w:rsidRDefault="00F812CE" w:rsidP="003A4E3E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t>10</w:t>
            </w:r>
          </w:p>
        </w:tc>
        <w:tc>
          <w:tcPr>
            <w:tcW w:w="5744" w:type="dxa"/>
            <w:vAlign w:val="center"/>
          </w:tcPr>
          <w:p w:rsidR="00F812CE" w:rsidRPr="00070721" w:rsidRDefault="00F812CE" w:rsidP="00F7776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r w:rsidRPr="00A5057A">
              <w:rPr>
                <w:sz w:val="28"/>
                <w:szCs w:val="28"/>
              </w:rPr>
              <w:t>ДОФ АРБО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720" w:type="dxa"/>
            <w:vAlign w:val="center"/>
          </w:tcPr>
          <w:p w:rsidR="00F812CE" w:rsidRPr="00A5057A" w:rsidRDefault="00F812CE" w:rsidP="003A4E3E">
            <w:pPr>
              <w:jc w:val="center"/>
            </w:pPr>
            <w:r w:rsidRPr="00A5057A">
              <w:t> </w:t>
            </w:r>
          </w:p>
        </w:tc>
        <w:tc>
          <w:tcPr>
            <w:tcW w:w="720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</w:tr>
      <w:tr w:rsidR="00F812CE" w:rsidRPr="00A5057A" w:rsidTr="003A4E3E">
        <w:trPr>
          <w:trHeight w:val="162"/>
        </w:trPr>
        <w:tc>
          <w:tcPr>
            <w:tcW w:w="556" w:type="dxa"/>
            <w:vAlign w:val="center"/>
          </w:tcPr>
          <w:p w:rsidR="00F812CE" w:rsidRPr="00A5057A" w:rsidRDefault="00F812CE" w:rsidP="003A4E3E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t>11</w:t>
            </w:r>
          </w:p>
        </w:tc>
        <w:tc>
          <w:tcPr>
            <w:tcW w:w="5744" w:type="dxa"/>
            <w:vAlign w:val="center"/>
          </w:tcPr>
          <w:p w:rsidR="00F812CE" w:rsidRDefault="00F812CE" w:rsidP="003A4E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Підприємство райспоживспілки заготконтора  </w:t>
            </w:r>
          </w:p>
          <w:p w:rsidR="00F812CE" w:rsidRPr="00A235CA" w:rsidRDefault="00F812CE" w:rsidP="003A4E3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vAlign w:val="center"/>
          </w:tcPr>
          <w:p w:rsidR="00F812CE" w:rsidRPr="00A5057A" w:rsidRDefault="00F812CE" w:rsidP="003A4E3E">
            <w:pPr>
              <w:jc w:val="center"/>
            </w:pPr>
            <w:r w:rsidRPr="00A5057A">
              <w:t> </w:t>
            </w:r>
          </w:p>
        </w:tc>
        <w:tc>
          <w:tcPr>
            <w:tcW w:w="720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</w:tr>
      <w:tr w:rsidR="00F812CE" w:rsidRPr="00A5057A" w:rsidTr="003A4E3E">
        <w:trPr>
          <w:trHeight w:val="162"/>
        </w:trPr>
        <w:tc>
          <w:tcPr>
            <w:tcW w:w="556" w:type="dxa"/>
            <w:vAlign w:val="center"/>
          </w:tcPr>
          <w:p w:rsidR="00F812CE" w:rsidRPr="00A5057A" w:rsidRDefault="00F812CE" w:rsidP="003A4E3E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t>12</w:t>
            </w:r>
          </w:p>
        </w:tc>
        <w:tc>
          <w:tcPr>
            <w:tcW w:w="5744" w:type="dxa"/>
            <w:vAlign w:val="center"/>
          </w:tcPr>
          <w:p w:rsidR="00F812CE" w:rsidRPr="00A235CA" w:rsidRDefault="00F812CE" w:rsidP="003A4E3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ТзОВ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«</w:t>
            </w:r>
            <w:proofErr w:type="spellStart"/>
            <w:r>
              <w:rPr>
                <w:sz w:val="28"/>
                <w:szCs w:val="28"/>
                <w:lang w:val="uk-UA"/>
              </w:rPr>
              <w:t>Камінь-Каширський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райсількомунгосп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720" w:type="dxa"/>
            <w:vAlign w:val="center"/>
          </w:tcPr>
          <w:p w:rsidR="00F812CE" w:rsidRPr="00A5057A" w:rsidRDefault="00F812CE" w:rsidP="003A4E3E">
            <w:pPr>
              <w:jc w:val="center"/>
            </w:pPr>
            <w:r w:rsidRPr="00A5057A">
              <w:t> </w:t>
            </w:r>
          </w:p>
        </w:tc>
        <w:tc>
          <w:tcPr>
            <w:tcW w:w="720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F812CE" w:rsidRPr="00AC4640" w:rsidRDefault="00F812CE" w:rsidP="00AC464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6" w:type="dxa"/>
            <w:vAlign w:val="center"/>
          </w:tcPr>
          <w:p w:rsidR="00F812CE" w:rsidRPr="00AC4640" w:rsidRDefault="00F812CE" w:rsidP="003A4E3E">
            <w:pPr>
              <w:jc w:val="center"/>
              <w:rPr>
                <w:sz w:val="28"/>
                <w:szCs w:val="28"/>
              </w:rPr>
            </w:pPr>
            <w:r w:rsidRPr="00AC4640">
              <w:rPr>
                <w:sz w:val="28"/>
                <w:szCs w:val="28"/>
              </w:rPr>
              <w:t> </w:t>
            </w:r>
          </w:p>
        </w:tc>
      </w:tr>
    </w:tbl>
    <w:p w:rsidR="00F812CE" w:rsidRDefault="00F812CE" w:rsidP="00D24FCA">
      <w:pPr>
        <w:spacing w:line="360" w:lineRule="auto"/>
        <w:ind w:left="11340"/>
        <w:rPr>
          <w:sz w:val="28"/>
          <w:szCs w:val="28"/>
          <w:lang w:val="uk-UA"/>
        </w:rPr>
      </w:pPr>
    </w:p>
    <w:p w:rsidR="00F812CE" w:rsidRDefault="00F812CE" w:rsidP="00D24FCA">
      <w:pPr>
        <w:spacing w:line="360" w:lineRule="auto"/>
        <w:ind w:left="11340"/>
        <w:rPr>
          <w:sz w:val="28"/>
          <w:szCs w:val="28"/>
          <w:lang w:val="uk-UA"/>
        </w:rPr>
      </w:pPr>
    </w:p>
    <w:p w:rsidR="00F812CE" w:rsidRDefault="00F812CE" w:rsidP="00D24FCA">
      <w:pPr>
        <w:spacing w:line="360" w:lineRule="auto"/>
        <w:ind w:left="11340"/>
        <w:rPr>
          <w:sz w:val="28"/>
          <w:szCs w:val="28"/>
          <w:lang w:val="uk-UA"/>
        </w:rPr>
      </w:pPr>
    </w:p>
    <w:p w:rsidR="00F812CE" w:rsidRDefault="00F812CE" w:rsidP="00D24FCA">
      <w:pPr>
        <w:spacing w:line="360" w:lineRule="auto"/>
        <w:ind w:left="11340"/>
        <w:rPr>
          <w:sz w:val="28"/>
          <w:szCs w:val="28"/>
          <w:lang w:val="uk-UA"/>
        </w:rPr>
      </w:pPr>
    </w:p>
    <w:p w:rsidR="00F812CE" w:rsidRDefault="00F812CE" w:rsidP="00D24FCA">
      <w:pPr>
        <w:spacing w:line="360" w:lineRule="auto"/>
        <w:ind w:left="11340"/>
        <w:rPr>
          <w:sz w:val="28"/>
          <w:szCs w:val="28"/>
          <w:lang w:val="uk-UA"/>
        </w:rPr>
      </w:pPr>
    </w:p>
    <w:p w:rsidR="00F812CE" w:rsidRDefault="00F812CE" w:rsidP="00D24FCA">
      <w:pPr>
        <w:spacing w:line="360" w:lineRule="auto"/>
        <w:ind w:left="11340"/>
        <w:rPr>
          <w:sz w:val="28"/>
          <w:szCs w:val="28"/>
          <w:lang w:val="uk-UA"/>
        </w:rPr>
      </w:pPr>
    </w:p>
    <w:p w:rsidR="00F812CE" w:rsidRDefault="00F812CE" w:rsidP="00D24FCA">
      <w:pPr>
        <w:spacing w:line="360" w:lineRule="auto"/>
        <w:ind w:left="11340"/>
        <w:rPr>
          <w:sz w:val="28"/>
          <w:szCs w:val="28"/>
          <w:lang w:val="uk-UA"/>
        </w:rPr>
      </w:pPr>
    </w:p>
    <w:p w:rsidR="00F812CE" w:rsidRDefault="00F812CE" w:rsidP="00D24FCA">
      <w:pPr>
        <w:spacing w:line="360" w:lineRule="auto"/>
        <w:ind w:left="11340"/>
        <w:rPr>
          <w:sz w:val="28"/>
          <w:szCs w:val="28"/>
          <w:lang w:val="uk-UA"/>
        </w:rPr>
      </w:pPr>
    </w:p>
    <w:p w:rsidR="00F812CE" w:rsidRDefault="00F812CE" w:rsidP="00D24FCA">
      <w:pPr>
        <w:spacing w:line="360" w:lineRule="auto"/>
        <w:ind w:left="11340"/>
        <w:rPr>
          <w:sz w:val="28"/>
          <w:szCs w:val="28"/>
          <w:lang w:val="uk-UA"/>
        </w:rPr>
      </w:pPr>
    </w:p>
    <w:p w:rsidR="00F812CE" w:rsidRDefault="00F812CE" w:rsidP="00D24FCA">
      <w:pPr>
        <w:spacing w:line="360" w:lineRule="auto"/>
        <w:ind w:left="11340"/>
        <w:rPr>
          <w:sz w:val="28"/>
          <w:szCs w:val="28"/>
          <w:lang w:val="uk-UA"/>
        </w:rPr>
      </w:pPr>
    </w:p>
    <w:p w:rsidR="00F812CE" w:rsidRDefault="00F812CE" w:rsidP="00D24FCA">
      <w:pPr>
        <w:spacing w:line="360" w:lineRule="auto"/>
        <w:ind w:left="11340"/>
        <w:rPr>
          <w:sz w:val="28"/>
          <w:szCs w:val="28"/>
          <w:lang w:val="uk-UA"/>
        </w:rPr>
      </w:pPr>
    </w:p>
    <w:p w:rsidR="00F812CE" w:rsidRDefault="00F812CE" w:rsidP="00D24FCA">
      <w:pPr>
        <w:spacing w:line="360" w:lineRule="auto"/>
        <w:ind w:left="11340"/>
        <w:rPr>
          <w:sz w:val="28"/>
          <w:szCs w:val="28"/>
          <w:lang w:val="uk-UA"/>
        </w:rPr>
      </w:pPr>
    </w:p>
    <w:p w:rsidR="00F812CE" w:rsidRDefault="00F812CE" w:rsidP="00D24FCA">
      <w:pPr>
        <w:spacing w:line="360" w:lineRule="auto"/>
        <w:ind w:left="11340"/>
        <w:rPr>
          <w:sz w:val="28"/>
          <w:szCs w:val="28"/>
          <w:lang w:val="uk-UA"/>
        </w:rPr>
      </w:pPr>
    </w:p>
    <w:p w:rsidR="00F812CE" w:rsidRDefault="00F812CE" w:rsidP="00D24FCA">
      <w:pPr>
        <w:spacing w:line="360" w:lineRule="auto"/>
        <w:ind w:left="11340"/>
        <w:rPr>
          <w:sz w:val="28"/>
          <w:szCs w:val="28"/>
          <w:lang w:val="uk-UA"/>
        </w:rPr>
      </w:pPr>
    </w:p>
    <w:p w:rsidR="00F812CE" w:rsidRDefault="00F812CE" w:rsidP="00D24FCA">
      <w:pPr>
        <w:spacing w:line="360" w:lineRule="auto"/>
        <w:ind w:left="11340"/>
        <w:rPr>
          <w:sz w:val="28"/>
          <w:szCs w:val="28"/>
          <w:lang w:val="uk-UA"/>
        </w:rPr>
      </w:pPr>
    </w:p>
    <w:p w:rsidR="00F812CE" w:rsidRDefault="00F812CE" w:rsidP="00D24FCA">
      <w:pPr>
        <w:spacing w:line="360" w:lineRule="auto"/>
        <w:ind w:left="11340"/>
        <w:rPr>
          <w:sz w:val="28"/>
          <w:szCs w:val="28"/>
          <w:lang w:val="uk-UA"/>
        </w:rPr>
      </w:pPr>
    </w:p>
    <w:p w:rsidR="00F812CE" w:rsidRDefault="00F812CE" w:rsidP="00D24FCA">
      <w:pPr>
        <w:spacing w:line="360" w:lineRule="auto"/>
        <w:ind w:left="11340"/>
        <w:rPr>
          <w:sz w:val="28"/>
          <w:szCs w:val="28"/>
          <w:lang w:val="uk-UA"/>
        </w:rPr>
      </w:pPr>
    </w:p>
    <w:p w:rsidR="00F812CE" w:rsidRPr="00A5057A" w:rsidRDefault="00F812CE" w:rsidP="00D24FCA">
      <w:pPr>
        <w:spacing w:line="360" w:lineRule="auto"/>
        <w:ind w:left="11340"/>
        <w:rPr>
          <w:sz w:val="28"/>
          <w:szCs w:val="28"/>
          <w:lang w:val="uk-UA"/>
        </w:rPr>
      </w:pPr>
      <w:r w:rsidRPr="00A5057A">
        <w:rPr>
          <w:sz w:val="28"/>
          <w:szCs w:val="28"/>
          <w:lang w:val="uk-UA"/>
        </w:rPr>
        <w:lastRenderedPageBreak/>
        <w:t>ЗАТВЕРДЖЕНО</w:t>
      </w:r>
    </w:p>
    <w:p w:rsidR="00F812CE" w:rsidRDefault="00F812CE" w:rsidP="00D24FCA">
      <w:pPr>
        <w:spacing w:line="360" w:lineRule="auto"/>
        <w:ind w:left="11340"/>
        <w:rPr>
          <w:sz w:val="28"/>
          <w:szCs w:val="28"/>
          <w:lang w:val="uk-UA"/>
        </w:rPr>
      </w:pPr>
      <w:r w:rsidRPr="00A5057A">
        <w:rPr>
          <w:sz w:val="28"/>
          <w:szCs w:val="28"/>
          <w:lang w:val="uk-UA"/>
        </w:rPr>
        <w:t xml:space="preserve">розпорядження </w:t>
      </w:r>
      <w:r>
        <w:rPr>
          <w:sz w:val="28"/>
          <w:szCs w:val="28"/>
          <w:lang w:val="uk-UA"/>
        </w:rPr>
        <w:t xml:space="preserve">першого </w:t>
      </w:r>
    </w:p>
    <w:p w:rsidR="00F812CE" w:rsidRDefault="00F812CE" w:rsidP="00D24FCA">
      <w:pPr>
        <w:spacing w:line="360" w:lineRule="auto"/>
        <w:ind w:left="113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заступника </w:t>
      </w:r>
      <w:r w:rsidRPr="00A5057A">
        <w:rPr>
          <w:sz w:val="28"/>
          <w:szCs w:val="28"/>
          <w:lang w:val="uk-UA"/>
        </w:rPr>
        <w:t xml:space="preserve">голови районної державної адміністрації </w:t>
      </w:r>
    </w:p>
    <w:p w:rsidR="00F812CE" w:rsidRDefault="00317750" w:rsidP="00D24FCA">
      <w:pPr>
        <w:spacing w:line="360" w:lineRule="auto"/>
        <w:ind w:left="11340"/>
        <w:rPr>
          <w:sz w:val="28"/>
          <w:szCs w:val="28"/>
          <w:lang w:val="uk-UA"/>
        </w:rPr>
      </w:pPr>
      <w:r w:rsidRPr="00DB66E2">
        <w:rPr>
          <w:sz w:val="28"/>
          <w:szCs w:val="28"/>
          <w:u w:val="single"/>
          <w:lang w:val="uk-UA"/>
        </w:rPr>
        <w:t xml:space="preserve">   </w:t>
      </w:r>
      <w:r w:rsidR="00F812CE" w:rsidRPr="00DB66E2">
        <w:rPr>
          <w:sz w:val="28"/>
          <w:szCs w:val="28"/>
          <w:u w:val="single"/>
          <w:lang w:val="uk-UA"/>
        </w:rPr>
        <w:t xml:space="preserve">                         </w:t>
      </w:r>
      <w:r w:rsidR="00F812CE">
        <w:rPr>
          <w:sz w:val="28"/>
          <w:szCs w:val="28"/>
          <w:lang w:val="uk-UA"/>
        </w:rPr>
        <w:t>№</w:t>
      </w:r>
      <w:r w:rsidR="00DB66E2">
        <w:rPr>
          <w:sz w:val="28"/>
          <w:szCs w:val="28"/>
          <w:lang w:val="uk-UA"/>
        </w:rPr>
        <w:t xml:space="preserve"> ___________</w:t>
      </w:r>
      <w:r w:rsidR="00F812CE">
        <w:rPr>
          <w:sz w:val="28"/>
          <w:szCs w:val="28"/>
          <w:lang w:val="uk-UA"/>
        </w:rPr>
        <w:t xml:space="preserve">  </w:t>
      </w:r>
    </w:p>
    <w:p w:rsidR="00F812CE" w:rsidRDefault="00F812CE" w:rsidP="00D24FCA">
      <w:pPr>
        <w:jc w:val="center"/>
        <w:rPr>
          <w:sz w:val="28"/>
          <w:szCs w:val="28"/>
          <w:lang w:val="uk-UA"/>
        </w:rPr>
      </w:pPr>
    </w:p>
    <w:p w:rsidR="00F812CE" w:rsidRPr="00567F9D" w:rsidRDefault="00F812CE" w:rsidP="00D24FCA">
      <w:pPr>
        <w:jc w:val="center"/>
        <w:rPr>
          <w:sz w:val="28"/>
          <w:szCs w:val="28"/>
          <w:lang w:val="uk-UA"/>
        </w:rPr>
      </w:pPr>
      <w:r w:rsidRPr="00567F9D">
        <w:rPr>
          <w:sz w:val="28"/>
          <w:szCs w:val="28"/>
          <w:lang w:val="uk-UA"/>
        </w:rPr>
        <w:t>ПЛАН</w:t>
      </w:r>
    </w:p>
    <w:p w:rsidR="00F812CE" w:rsidRPr="00567F9D" w:rsidRDefault="00F812CE" w:rsidP="00D24FCA">
      <w:pPr>
        <w:jc w:val="center"/>
        <w:rPr>
          <w:sz w:val="28"/>
          <w:szCs w:val="28"/>
          <w:lang w:val="uk-UA"/>
        </w:rPr>
      </w:pPr>
      <w:r w:rsidRPr="00567F9D">
        <w:rPr>
          <w:sz w:val="28"/>
          <w:szCs w:val="28"/>
          <w:lang w:val="uk-UA"/>
        </w:rPr>
        <w:t xml:space="preserve">перевірок стану військового обліку у </w:t>
      </w:r>
      <w:r>
        <w:rPr>
          <w:sz w:val="28"/>
          <w:szCs w:val="28"/>
          <w:lang w:val="uk-UA"/>
        </w:rPr>
        <w:t xml:space="preserve">міській та </w:t>
      </w:r>
      <w:r w:rsidRPr="00567F9D">
        <w:rPr>
          <w:sz w:val="28"/>
          <w:szCs w:val="28"/>
          <w:lang w:val="uk-UA"/>
        </w:rPr>
        <w:t>сільських радах</w:t>
      </w:r>
      <w:r>
        <w:rPr>
          <w:sz w:val="28"/>
          <w:szCs w:val="28"/>
          <w:lang w:val="uk-UA"/>
        </w:rPr>
        <w:t xml:space="preserve"> на 2018 рік</w:t>
      </w:r>
    </w:p>
    <w:p w:rsidR="00F812CE" w:rsidRPr="00567F9D" w:rsidRDefault="00F812CE" w:rsidP="00D24FCA">
      <w:pPr>
        <w:jc w:val="center"/>
        <w:rPr>
          <w:sz w:val="28"/>
          <w:szCs w:val="28"/>
          <w:lang w:val="uk-UA"/>
        </w:rPr>
      </w:pPr>
    </w:p>
    <w:tbl>
      <w:tblPr>
        <w:tblW w:w="14220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2865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F812CE" w:rsidRPr="00ED6126" w:rsidTr="005569E7">
        <w:trPr>
          <w:trHeight w:val="1394"/>
        </w:trPr>
        <w:tc>
          <w:tcPr>
            <w:tcW w:w="555" w:type="dxa"/>
            <w:vAlign w:val="center"/>
          </w:tcPr>
          <w:p w:rsidR="00F812CE" w:rsidRPr="00ED6126" w:rsidRDefault="00F812CE" w:rsidP="003A4E3E">
            <w:pPr>
              <w:jc w:val="center"/>
              <w:rPr>
                <w:bCs/>
                <w:sz w:val="28"/>
                <w:szCs w:val="28"/>
              </w:rPr>
            </w:pPr>
            <w:r w:rsidRPr="00ED6126">
              <w:rPr>
                <w:bCs/>
                <w:sz w:val="28"/>
                <w:szCs w:val="28"/>
              </w:rPr>
              <w:t>№ з/</w:t>
            </w:r>
            <w:proofErr w:type="gramStart"/>
            <w:r w:rsidRPr="00ED6126">
              <w:rPr>
                <w:bCs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865" w:type="dxa"/>
            <w:vAlign w:val="center"/>
          </w:tcPr>
          <w:p w:rsidR="00F812CE" w:rsidRPr="00ED6126" w:rsidRDefault="00F812CE" w:rsidP="003A4E3E">
            <w:pPr>
              <w:jc w:val="center"/>
              <w:rPr>
                <w:bCs/>
                <w:sz w:val="28"/>
                <w:szCs w:val="28"/>
              </w:rPr>
            </w:pPr>
            <w:r w:rsidRPr="00ED6126">
              <w:rPr>
                <w:bCs/>
                <w:sz w:val="28"/>
                <w:szCs w:val="28"/>
              </w:rPr>
              <w:t>На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зва</w:t>
            </w:r>
            <w:proofErr w:type="spellEnd"/>
            <w:r w:rsidRPr="00ED6126">
              <w:rPr>
                <w:bCs/>
                <w:sz w:val="28"/>
                <w:szCs w:val="28"/>
              </w:rPr>
              <w:t xml:space="preserve"> ради</w:t>
            </w:r>
          </w:p>
        </w:tc>
        <w:tc>
          <w:tcPr>
            <w:tcW w:w="900" w:type="dxa"/>
            <w:textDirection w:val="btLr"/>
            <w:vAlign w:val="center"/>
          </w:tcPr>
          <w:p w:rsidR="00F812CE" w:rsidRPr="00ED6126" w:rsidRDefault="00F812CE" w:rsidP="003A4E3E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ED6126">
              <w:rPr>
                <w:bCs/>
                <w:sz w:val="28"/>
                <w:szCs w:val="28"/>
              </w:rPr>
              <w:t>січень</w:t>
            </w:r>
            <w:proofErr w:type="spellEnd"/>
          </w:p>
        </w:tc>
        <w:tc>
          <w:tcPr>
            <w:tcW w:w="900" w:type="dxa"/>
            <w:textDirection w:val="btLr"/>
            <w:vAlign w:val="center"/>
          </w:tcPr>
          <w:p w:rsidR="00F812CE" w:rsidRPr="00ED6126" w:rsidRDefault="00F812CE" w:rsidP="003A4E3E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ED6126">
              <w:rPr>
                <w:bCs/>
                <w:sz w:val="28"/>
                <w:szCs w:val="28"/>
              </w:rPr>
              <w:t>лютий</w:t>
            </w:r>
            <w:proofErr w:type="spellEnd"/>
          </w:p>
        </w:tc>
        <w:tc>
          <w:tcPr>
            <w:tcW w:w="900" w:type="dxa"/>
            <w:textDirection w:val="btLr"/>
            <w:vAlign w:val="center"/>
          </w:tcPr>
          <w:p w:rsidR="00F812CE" w:rsidRPr="00ED6126" w:rsidRDefault="00F812CE" w:rsidP="003A4E3E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ED6126">
              <w:rPr>
                <w:bCs/>
                <w:sz w:val="28"/>
                <w:szCs w:val="28"/>
              </w:rPr>
              <w:t>березень</w:t>
            </w:r>
            <w:proofErr w:type="spellEnd"/>
          </w:p>
        </w:tc>
        <w:tc>
          <w:tcPr>
            <w:tcW w:w="900" w:type="dxa"/>
            <w:textDirection w:val="btLr"/>
            <w:vAlign w:val="center"/>
          </w:tcPr>
          <w:p w:rsidR="00F812CE" w:rsidRPr="00ED6126" w:rsidRDefault="00F812CE" w:rsidP="003A4E3E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ED6126">
              <w:rPr>
                <w:bCs/>
                <w:sz w:val="28"/>
                <w:szCs w:val="28"/>
              </w:rPr>
              <w:t>квітень</w:t>
            </w:r>
            <w:proofErr w:type="spellEnd"/>
          </w:p>
        </w:tc>
        <w:tc>
          <w:tcPr>
            <w:tcW w:w="900" w:type="dxa"/>
            <w:textDirection w:val="btLr"/>
            <w:vAlign w:val="center"/>
          </w:tcPr>
          <w:p w:rsidR="00F812CE" w:rsidRPr="00ED6126" w:rsidRDefault="00F812CE" w:rsidP="003A4E3E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ED6126">
              <w:rPr>
                <w:bCs/>
                <w:sz w:val="28"/>
                <w:szCs w:val="28"/>
              </w:rPr>
              <w:t>травень</w:t>
            </w:r>
            <w:proofErr w:type="spellEnd"/>
          </w:p>
        </w:tc>
        <w:tc>
          <w:tcPr>
            <w:tcW w:w="900" w:type="dxa"/>
            <w:textDirection w:val="btLr"/>
            <w:vAlign w:val="center"/>
          </w:tcPr>
          <w:p w:rsidR="00F812CE" w:rsidRPr="00ED6126" w:rsidRDefault="00F812CE" w:rsidP="003A4E3E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ED6126">
              <w:rPr>
                <w:bCs/>
                <w:sz w:val="28"/>
                <w:szCs w:val="28"/>
              </w:rPr>
              <w:t>червень</w:t>
            </w:r>
            <w:proofErr w:type="spellEnd"/>
          </w:p>
        </w:tc>
        <w:tc>
          <w:tcPr>
            <w:tcW w:w="900" w:type="dxa"/>
            <w:textDirection w:val="btLr"/>
            <w:vAlign w:val="center"/>
          </w:tcPr>
          <w:p w:rsidR="00F812CE" w:rsidRPr="00ED6126" w:rsidRDefault="00F812CE" w:rsidP="003A4E3E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ED6126">
              <w:rPr>
                <w:bCs/>
                <w:sz w:val="28"/>
                <w:szCs w:val="28"/>
              </w:rPr>
              <w:t>липень</w:t>
            </w:r>
            <w:proofErr w:type="spellEnd"/>
          </w:p>
        </w:tc>
        <w:tc>
          <w:tcPr>
            <w:tcW w:w="900" w:type="dxa"/>
            <w:textDirection w:val="btLr"/>
            <w:vAlign w:val="center"/>
          </w:tcPr>
          <w:p w:rsidR="00F812CE" w:rsidRPr="00ED6126" w:rsidRDefault="00F812CE" w:rsidP="003A4E3E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ED6126">
              <w:rPr>
                <w:bCs/>
                <w:sz w:val="28"/>
                <w:szCs w:val="28"/>
              </w:rPr>
              <w:t>серпень</w:t>
            </w:r>
            <w:proofErr w:type="spellEnd"/>
          </w:p>
        </w:tc>
        <w:tc>
          <w:tcPr>
            <w:tcW w:w="900" w:type="dxa"/>
            <w:textDirection w:val="btLr"/>
            <w:vAlign w:val="center"/>
          </w:tcPr>
          <w:p w:rsidR="00F812CE" w:rsidRPr="00ED6126" w:rsidRDefault="00F812CE" w:rsidP="003A4E3E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ED6126">
              <w:rPr>
                <w:bCs/>
                <w:sz w:val="28"/>
                <w:szCs w:val="28"/>
              </w:rPr>
              <w:t>вересень</w:t>
            </w:r>
            <w:proofErr w:type="spellEnd"/>
          </w:p>
        </w:tc>
        <w:tc>
          <w:tcPr>
            <w:tcW w:w="900" w:type="dxa"/>
            <w:textDirection w:val="btLr"/>
            <w:vAlign w:val="center"/>
          </w:tcPr>
          <w:p w:rsidR="00F812CE" w:rsidRPr="00ED6126" w:rsidRDefault="00F812CE" w:rsidP="003A4E3E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ED6126">
              <w:rPr>
                <w:bCs/>
                <w:sz w:val="28"/>
                <w:szCs w:val="28"/>
              </w:rPr>
              <w:t>жовтень</w:t>
            </w:r>
            <w:proofErr w:type="spellEnd"/>
          </w:p>
        </w:tc>
        <w:tc>
          <w:tcPr>
            <w:tcW w:w="900" w:type="dxa"/>
            <w:textDirection w:val="btLr"/>
            <w:vAlign w:val="center"/>
          </w:tcPr>
          <w:p w:rsidR="00F812CE" w:rsidRPr="00ED6126" w:rsidRDefault="00F812CE" w:rsidP="003A4E3E">
            <w:pPr>
              <w:jc w:val="center"/>
              <w:rPr>
                <w:bCs/>
                <w:sz w:val="28"/>
                <w:szCs w:val="28"/>
              </w:rPr>
            </w:pPr>
            <w:r w:rsidRPr="00ED6126">
              <w:rPr>
                <w:bCs/>
                <w:sz w:val="28"/>
                <w:szCs w:val="28"/>
              </w:rPr>
              <w:t>листопад</w:t>
            </w:r>
          </w:p>
        </w:tc>
        <w:tc>
          <w:tcPr>
            <w:tcW w:w="900" w:type="dxa"/>
            <w:textDirection w:val="btLr"/>
            <w:vAlign w:val="center"/>
          </w:tcPr>
          <w:p w:rsidR="00F812CE" w:rsidRPr="00ED6126" w:rsidRDefault="00F812CE" w:rsidP="003A4E3E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ED6126">
              <w:rPr>
                <w:bCs/>
                <w:sz w:val="28"/>
                <w:szCs w:val="28"/>
                <w:lang w:val="uk-UA"/>
              </w:rPr>
              <w:t>грудня</w:t>
            </w:r>
          </w:p>
        </w:tc>
      </w:tr>
      <w:tr w:rsidR="00F812CE" w:rsidRPr="00ED6126" w:rsidTr="00AC4640">
        <w:trPr>
          <w:trHeight w:val="210"/>
        </w:trPr>
        <w:tc>
          <w:tcPr>
            <w:tcW w:w="555" w:type="dxa"/>
            <w:vAlign w:val="center"/>
          </w:tcPr>
          <w:p w:rsidR="00F812CE" w:rsidRPr="00ED6126" w:rsidRDefault="00F812CE" w:rsidP="00F87DCF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ED6126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2865" w:type="dxa"/>
            <w:vAlign w:val="center"/>
          </w:tcPr>
          <w:p w:rsidR="00F812CE" w:rsidRPr="00ED6126" w:rsidRDefault="00F812CE" w:rsidP="00F87DCF">
            <w:pPr>
              <w:rPr>
                <w:bCs/>
                <w:sz w:val="28"/>
                <w:szCs w:val="28"/>
                <w:lang w:val="uk-UA"/>
              </w:rPr>
            </w:pPr>
            <w:r w:rsidRPr="00ED6126">
              <w:rPr>
                <w:bCs/>
                <w:sz w:val="28"/>
                <w:szCs w:val="28"/>
                <w:lang w:val="uk-UA"/>
              </w:rPr>
              <w:t>Міська рада</w:t>
            </w:r>
          </w:p>
        </w:tc>
        <w:tc>
          <w:tcPr>
            <w:tcW w:w="900" w:type="dxa"/>
            <w:textDirection w:val="btLr"/>
            <w:vAlign w:val="center"/>
          </w:tcPr>
          <w:p w:rsidR="00F812CE" w:rsidRPr="00ED6126" w:rsidRDefault="00F812CE" w:rsidP="00F87DC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D432D3">
              <w:rPr>
                <w:bCs/>
                <w:sz w:val="28"/>
                <w:szCs w:val="28"/>
                <w:lang w:val="uk-UA"/>
              </w:rPr>
              <w:t>17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F812CE" w:rsidRPr="00ED6126" w:rsidTr="005569E7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865" w:type="dxa"/>
          </w:tcPr>
          <w:p w:rsidR="00F812CE" w:rsidRPr="00ED6126" w:rsidRDefault="00F812CE" w:rsidP="00F87DCF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color w:val="000000"/>
                <w:sz w:val="28"/>
                <w:szCs w:val="28"/>
                <w:lang w:val="uk-UA"/>
              </w:rPr>
              <w:t>Боровненська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  <w:r w:rsidRPr="00ED6126">
              <w:rPr>
                <w:sz w:val="28"/>
                <w:szCs w:val="28"/>
              </w:rPr>
              <w:t> 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 w:rsidRPr="00D432D3"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AC4640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865" w:type="dxa"/>
          </w:tcPr>
          <w:p w:rsidR="00F812CE" w:rsidRPr="00ED6126" w:rsidRDefault="00F812CE" w:rsidP="00F87DCF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color w:val="000000"/>
                <w:sz w:val="28"/>
                <w:szCs w:val="28"/>
                <w:lang w:val="uk-UA"/>
              </w:rPr>
              <w:t>Броницька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  <w:r w:rsidRPr="00ED6126">
              <w:rPr>
                <w:sz w:val="28"/>
                <w:szCs w:val="28"/>
              </w:rPr>
              <w:t> 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 w:rsidRPr="00D432D3"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900" w:type="dxa"/>
            <w:noWrap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AC4640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865" w:type="dxa"/>
          </w:tcPr>
          <w:p w:rsidR="00F812CE" w:rsidRPr="00ED6126" w:rsidRDefault="00F812CE" w:rsidP="00F87DCF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color w:val="000000"/>
                <w:sz w:val="28"/>
                <w:szCs w:val="28"/>
                <w:lang w:val="uk-UA"/>
              </w:rPr>
              <w:t>Бузаківська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  <w:r w:rsidRPr="00ED6126">
              <w:rPr>
                <w:sz w:val="28"/>
                <w:szCs w:val="28"/>
              </w:rPr>
              <w:t> 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 w:rsidRPr="00D432D3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AC4640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865" w:type="dxa"/>
          </w:tcPr>
          <w:p w:rsidR="00F812CE" w:rsidRPr="00ED6126" w:rsidRDefault="00F812CE" w:rsidP="00F87DCF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color w:val="000000"/>
                <w:sz w:val="28"/>
                <w:szCs w:val="28"/>
                <w:lang w:val="uk-UA"/>
              </w:rPr>
              <w:t>Великообзирська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  <w:r w:rsidRPr="00ED6126">
              <w:rPr>
                <w:sz w:val="28"/>
                <w:szCs w:val="28"/>
              </w:rPr>
              <w:t> 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 w:rsidRPr="00D432D3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AC4640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865" w:type="dxa"/>
          </w:tcPr>
          <w:p w:rsidR="00F812CE" w:rsidRPr="00ED6126" w:rsidRDefault="00F812CE" w:rsidP="00F87DCF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color w:val="000000"/>
                <w:sz w:val="28"/>
                <w:szCs w:val="28"/>
                <w:lang w:val="uk-UA"/>
              </w:rPr>
              <w:t>Верхівська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  <w:r w:rsidRPr="00ED6126">
              <w:rPr>
                <w:sz w:val="28"/>
                <w:szCs w:val="28"/>
              </w:rPr>
              <w:t> 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 w:rsidRPr="00D432D3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5569E7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865" w:type="dxa"/>
          </w:tcPr>
          <w:p w:rsidR="00F812CE" w:rsidRPr="00ED6126" w:rsidRDefault="00F812CE" w:rsidP="00F87DCF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Видертська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  <w:r w:rsidRPr="00ED6126">
              <w:rPr>
                <w:sz w:val="28"/>
                <w:szCs w:val="28"/>
              </w:rPr>
              <w:t> 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 w:rsidRPr="00D432D3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5569E7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865" w:type="dxa"/>
          </w:tcPr>
          <w:p w:rsidR="00F812CE" w:rsidRPr="00ED6126" w:rsidRDefault="00F812CE" w:rsidP="00F87DCF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Видричівська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  <w:r w:rsidRPr="00ED6126">
              <w:rPr>
                <w:sz w:val="28"/>
                <w:szCs w:val="28"/>
              </w:rPr>
              <w:t> 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 w:rsidRPr="00D432D3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5569E7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2865" w:type="dxa"/>
          </w:tcPr>
          <w:p w:rsidR="00F812CE" w:rsidRPr="00ED6126" w:rsidRDefault="00F812CE" w:rsidP="00F87DCF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Воєгощанська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  <w:r w:rsidRPr="00ED6126">
              <w:rPr>
                <w:sz w:val="28"/>
                <w:szCs w:val="28"/>
              </w:rPr>
              <w:t> 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 w:rsidRPr="00D432D3"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5569E7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2865" w:type="dxa"/>
          </w:tcPr>
          <w:p w:rsidR="00F812CE" w:rsidRPr="00ED6126" w:rsidRDefault="00F812CE" w:rsidP="00F87DCF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Ворокомлівська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  <w:r w:rsidRPr="00ED6126">
              <w:rPr>
                <w:sz w:val="28"/>
                <w:szCs w:val="28"/>
              </w:rPr>
              <w:t> 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 w:rsidRPr="00D432D3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5569E7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2865" w:type="dxa"/>
          </w:tcPr>
          <w:p w:rsidR="00F812CE" w:rsidRPr="00ED6126" w:rsidRDefault="00F812CE" w:rsidP="00F87DCF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Грудківська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  <w:r w:rsidRPr="00ED6126">
              <w:rPr>
                <w:sz w:val="28"/>
                <w:szCs w:val="28"/>
              </w:rPr>
              <w:t> 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 w:rsidRPr="00D432D3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5569E7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2865" w:type="dxa"/>
          </w:tcPr>
          <w:p w:rsidR="00F812CE" w:rsidRPr="00ED6126" w:rsidRDefault="00F812CE" w:rsidP="00F87DCF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Гуто-Боровенська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  <w:r w:rsidRPr="00ED6126">
              <w:rPr>
                <w:sz w:val="28"/>
                <w:szCs w:val="28"/>
              </w:rPr>
              <w:t> 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 w:rsidRPr="00D432D3"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5569E7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2865" w:type="dxa"/>
          </w:tcPr>
          <w:p w:rsidR="00F812CE" w:rsidRPr="00ED6126" w:rsidRDefault="00F812CE" w:rsidP="00F87DCF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Добренська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  <w:r w:rsidRPr="00ED6126">
              <w:rPr>
                <w:sz w:val="28"/>
                <w:szCs w:val="28"/>
              </w:rPr>
              <w:t> 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 w:rsidRPr="00D432D3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5569E7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2865" w:type="dxa"/>
          </w:tcPr>
          <w:p w:rsidR="00F812CE" w:rsidRPr="00ED6126" w:rsidRDefault="00F812CE" w:rsidP="00F87DCF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Заліська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  <w:r w:rsidRPr="00ED6126">
              <w:rPr>
                <w:sz w:val="28"/>
                <w:szCs w:val="28"/>
              </w:rPr>
              <w:t> 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 w:rsidRPr="00D432D3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5569E7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2865" w:type="dxa"/>
          </w:tcPr>
          <w:p w:rsidR="00F812CE" w:rsidRPr="00ED6126" w:rsidRDefault="00F812CE" w:rsidP="00F87DCF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Карасинська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  <w:r w:rsidRPr="00ED6126">
              <w:rPr>
                <w:sz w:val="28"/>
                <w:szCs w:val="28"/>
              </w:rPr>
              <w:t> 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 w:rsidRPr="00D432D3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5569E7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2865" w:type="dxa"/>
          </w:tcPr>
          <w:p w:rsidR="00F812CE" w:rsidRPr="00ED6126" w:rsidRDefault="00F812CE" w:rsidP="00F87DCF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Качинська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  <w:r w:rsidRPr="00ED6126">
              <w:rPr>
                <w:sz w:val="28"/>
                <w:szCs w:val="28"/>
              </w:rPr>
              <w:t> 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 w:rsidRPr="00D432D3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5569E7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2865" w:type="dxa"/>
          </w:tcPr>
          <w:p w:rsidR="00F812CE" w:rsidRPr="00ED6126" w:rsidRDefault="00F812CE" w:rsidP="00F87DCF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Клітицька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  <w:r w:rsidRPr="00ED6126">
              <w:rPr>
                <w:sz w:val="28"/>
                <w:szCs w:val="28"/>
              </w:rPr>
              <w:t> 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 w:rsidRPr="00D432D3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5569E7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2865" w:type="dxa"/>
          </w:tcPr>
          <w:p w:rsidR="00F812CE" w:rsidRPr="00ED6126" w:rsidRDefault="00F812CE" w:rsidP="00F87DCF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Личинівська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  <w:r w:rsidRPr="00ED6126">
              <w:rPr>
                <w:sz w:val="28"/>
                <w:szCs w:val="28"/>
              </w:rPr>
              <w:t> 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 w:rsidRPr="00D432D3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5569E7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2865" w:type="dxa"/>
          </w:tcPr>
          <w:p w:rsidR="00F812CE" w:rsidRPr="00ED6126" w:rsidRDefault="00F812CE" w:rsidP="00F87DCF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М-Мостищенська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  <w:r w:rsidRPr="00ED6126">
              <w:rPr>
                <w:sz w:val="28"/>
                <w:szCs w:val="28"/>
              </w:rPr>
              <w:t> 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 w:rsidRPr="00D432D3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5569E7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2865" w:type="dxa"/>
          </w:tcPr>
          <w:p w:rsidR="00F812CE" w:rsidRPr="00ED6126" w:rsidRDefault="00F812CE" w:rsidP="00F87DCF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Новочервищанська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  <w:r w:rsidRPr="00ED6126">
              <w:rPr>
                <w:sz w:val="28"/>
                <w:szCs w:val="28"/>
              </w:rPr>
              <w:t> 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 w:rsidRPr="00D432D3"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5569E7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2865" w:type="dxa"/>
          </w:tcPr>
          <w:p w:rsidR="00F812CE" w:rsidRPr="00ED6126" w:rsidRDefault="00F812CE" w:rsidP="00F87DCF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Нуйнівська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  <w:r w:rsidRPr="00ED6126">
              <w:rPr>
                <w:sz w:val="28"/>
                <w:szCs w:val="28"/>
              </w:rPr>
              <w:t> 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 w:rsidRPr="00D432D3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5569E7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2865" w:type="dxa"/>
          </w:tcPr>
          <w:p w:rsidR="00F812CE" w:rsidRPr="00ED6126" w:rsidRDefault="00F812CE" w:rsidP="00F87DCF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Олениненська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  <w:r w:rsidRPr="00ED6126">
              <w:rPr>
                <w:sz w:val="28"/>
                <w:szCs w:val="28"/>
              </w:rPr>
              <w:t> 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 w:rsidRPr="00D432D3"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5569E7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2865" w:type="dxa"/>
          </w:tcPr>
          <w:p w:rsidR="00F812CE" w:rsidRPr="00ED6126" w:rsidRDefault="00F812CE" w:rsidP="00F87DCF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Осівцівська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  <w:r w:rsidRPr="00ED6126">
              <w:rPr>
                <w:sz w:val="28"/>
                <w:szCs w:val="28"/>
              </w:rPr>
              <w:t> 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 w:rsidRPr="00D432D3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5569E7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2865" w:type="dxa"/>
          </w:tcPr>
          <w:p w:rsidR="00F812CE" w:rsidRPr="00ED6126" w:rsidRDefault="00F812CE" w:rsidP="00F87DCF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Піщанська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  <w:r w:rsidRPr="00ED6126">
              <w:rPr>
                <w:sz w:val="28"/>
                <w:szCs w:val="28"/>
              </w:rPr>
              <w:t> 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 w:rsidRPr="00D432D3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5569E7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2865" w:type="dxa"/>
          </w:tcPr>
          <w:p w:rsidR="00F812CE" w:rsidRPr="00ED6126" w:rsidRDefault="00F812CE" w:rsidP="00F87DCF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Пнівненська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  <w:r w:rsidRPr="00ED6126">
              <w:rPr>
                <w:sz w:val="28"/>
                <w:szCs w:val="28"/>
              </w:rPr>
              <w:t> 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 w:rsidRPr="00D432D3"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5569E7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2865" w:type="dxa"/>
          </w:tcPr>
          <w:p w:rsidR="00F812CE" w:rsidRPr="00ED6126" w:rsidRDefault="00F812CE" w:rsidP="00F87DCF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Полицівська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  <w:r w:rsidRPr="00ED6126">
              <w:rPr>
                <w:sz w:val="28"/>
                <w:szCs w:val="28"/>
              </w:rPr>
              <w:t> 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 w:rsidRPr="00D432D3"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5569E7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2865" w:type="dxa"/>
          </w:tcPr>
          <w:p w:rsidR="00F812CE" w:rsidRPr="00ED6126" w:rsidRDefault="00F812CE" w:rsidP="00F87DCF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Раковоліська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  <w:r w:rsidRPr="00ED6126">
              <w:rPr>
                <w:sz w:val="28"/>
                <w:szCs w:val="28"/>
              </w:rPr>
              <w:t> 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 w:rsidRPr="00D432D3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5569E7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2865" w:type="dxa"/>
          </w:tcPr>
          <w:p w:rsidR="00F812CE" w:rsidRPr="00ED6126" w:rsidRDefault="00F812CE" w:rsidP="00F87DCF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Сошичненська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  <w:r w:rsidRPr="00ED6126">
              <w:rPr>
                <w:sz w:val="28"/>
                <w:szCs w:val="28"/>
              </w:rPr>
              <w:t> 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 w:rsidRPr="00D432D3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5569E7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2865" w:type="dxa"/>
          </w:tcPr>
          <w:p w:rsidR="00F812CE" w:rsidRPr="00ED6126" w:rsidRDefault="00F812CE" w:rsidP="00F87DCF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Стобихівська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  <w:r w:rsidRPr="00ED6126">
              <w:rPr>
                <w:sz w:val="28"/>
                <w:szCs w:val="28"/>
              </w:rPr>
              <w:t> 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 w:rsidRPr="00D432D3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5569E7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2865" w:type="dxa"/>
          </w:tcPr>
          <w:p w:rsidR="00F812CE" w:rsidRPr="00ED6126" w:rsidRDefault="00F812CE" w:rsidP="00F87DCF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Тоболівська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  <w:r w:rsidRPr="00ED6126">
              <w:rPr>
                <w:sz w:val="28"/>
                <w:szCs w:val="28"/>
              </w:rPr>
              <w:t> 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 w:rsidRPr="00D432D3"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5569E7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2865" w:type="dxa"/>
          </w:tcPr>
          <w:p w:rsidR="00F812CE" w:rsidRPr="00ED6126" w:rsidRDefault="00F812CE" w:rsidP="00F87DCF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Хотешівська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  <w:r w:rsidRPr="00ED6126">
              <w:rPr>
                <w:sz w:val="28"/>
                <w:szCs w:val="28"/>
              </w:rPr>
              <w:t> 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 w:rsidRPr="00D432D3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5569E7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2865" w:type="dxa"/>
          </w:tcPr>
          <w:p w:rsidR="00F812CE" w:rsidRPr="00ED6126" w:rsidRDefault="00F812CE" w:rsidP="00F87DCF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Черченська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  <w:r w:rsidRPr="00ED6126">
              <w:rPr>
                <w:sz w:val="28"/>
                <w:szCs w:val="28"/>
              </w:rPr>
              <w:t> 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  <w:r w:rsidRPr="00D432D3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D432D3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F87DCF">
            <w:pPr>
              <w:jc w:val="center"/>
              <w:rPr>
                <w:sz w:val="28"/>
                <w:szCs w:val="28"/>
              </w:rPr>
            </w:pPr>
          </w:p>
        </w:tc>
      </w:tr>
    </w:tbl>
    <w:p w:rsidR="00F812CE" w:rsidRDefault="00F812CE" w:rsidP="00D24FCA">
      <w:pPr>
        <w:rPr>
          <w:lang w:val="uk-UA"/>
        </w:rPr>
      </w:pPr>
    </w:p>
    <w:p w:rsidR="00F812CE" w:rsidRDefault="00F812CE" w:rsidP="00D24FCA">
      <w:pPr>
        <w:rPr>
          <w:lang w:val="uk-UA"/>
        </w:rPr>
      </w:pPr>
    </w:p>
    <w:p w:rsidR="00F812CE" w:rsidRDefault="00F812CE" w:rsidP="00D24FCA">
      <w:pPr>
        <w:rPr>
          <w:lang w:val="uk-UA"/>
        </w:rPr>
      </w:pPr>
    </w:p>
    <w:p w:rsidR="00F812CE" w:rsidRDefault="00F812CE" w:rsidP="00D24FCA">
      <w:pPr>
        <w:rPr>
          <w:lang w:val="uk-UA"/>
        </w:rPr>
      </w:pPr>
    </w:p>
    <w:p w:rsidR="00F812CE" w:rsidRDefault="00F812CE" w:rsidP="00D24FCA">
      <w:pPr>
        <w:rPr>
          <w:lang w:val="uk-UA"/>
        </w:rPr>
      </w:pPr>
    </w:p>
    <w:p w:rsidR="00F812CE" w:rsidRDefault="00F812CE" w:rsidP="00D24FCA">
      <w:pPr>
        <w:rPr>
          <w:lang w:val="uk-UA"/>
        </w:rPr>
      </w:pPr>
    </w:p>
    <w:p w:rsidR="00F812CE" w:rsidRDefault="00F812CE" w:rsidP="00D24FCA">
      <w:pPr>
        <w:rPr>
          <w:lang w:val="uk-UA"/>
        </w:rPr>
      </w:pPr>
    </w:p>
    <w:p w:rsidR="00F812CE" w:rsidRDefault="00F812CE" w:rsidP="00D24FCA">
      <w:pPr>
        <w:rPr>
          <w:lang w:val="uk-UA"/>
        </w:rPr>
      </w:pPr>
    </w:p>
    <w:p w:rsidR="00F812CE" w:rsidRDefault="00F812CE" w:rsidP="00D24FCA">
      <w:pPr>
        <w:rPr>
          <w:lang w:val="uk-UA"/>
        </w:rPr>
      </w:pPr>
    </w:p>
    <w:p w:rsidR="00F812CE" w:rsidRDefault="00F812CE" w:rsidP="00D24FCA">
      <w:pPr>
        <w:rPr>
          <w:lang w:val="uk-UA"/>
        </w:rPr>
      </w:pPr>
    </w:p>
    <w:p w:rsidR="00F812CE" w:rsidRDefault="00F812CE" w:rsidP="00D24FCA">
      <w:pPr>
        <w:rPr>
          <w:lang w:val="uk-UA"/>
        </w:rPr>
      </w:pPr>
    </w:p>
    <w:p w:rsidR="00F812CE" w:rsidRDefault="00F812CE" w:rsidP="00D24FCA">
      <w:pPr>
        <w:rPr>
          <w:lang w:val="uk-UA"/>
        </w:rPr>
      </w:pPr>
    </w:p>
    <w:p w:rsidR="00F812CE" w:rsidRDefault="00F812CE" w:rsidP="00D24FCA">
      <w:pPr>
        <w:rPr>
          <w:lang w:val="uk-UA"/>
        </w:rPr>
      </w:pPr>
    </w:p>
    <w:p w:rsidR="00F812CE" w:rsidRDefault="00F812CE" w:rsidP="00D24FCA">
      <w:pPr>
        <w:rPr>
          <w:lang w:val="uk-UA"/>
        </w:rPr>
      </w:pPr>
    </w:p>
    <w:p w:rsidR="00F812CE" w:rsidRDefault="00F812CE" w:rsidP="00D24FCA">
      <w:pPr>
        <w:rPr>
          <w:lang w:val="uk-UA"/>
        </w:rPr>
      </w:pPr>
    </w:p>
    <w:p w:rsidR="00F812CE" w:rsidRDefault="00F812CE" w:rsidP="00D24FCA">
      <w:pPr>
        <w:rPr>
          <w:lang w:val="uk-UA"/>
        </w:rPr>
      </w:pPr>
    </w:p>
    <w:p w:rsidR="00F812CE" w:rsidRDefault="00F812CE" w:rsidP="00D24FCA">
      <w:pPr>
        <w:rPr>
          <w:lang w:val="uk-UA"/>
        </w:rPr>
      </w:pPr>
    </w:p>
    <w:p w:rsidR="00F812CE" w:rsidRDefault="00F812CE" w:rsidP="00D24FCA">
      <w:pPr>
        <w:rPr>
          <w:lang w:val="uk-UA"/>
        </w:rPr>
      </w:pPr>
    </w:p>
    <w:p w:rsidR="00F812CE" w:rsidRDefault="00F812CE" w:rsidP="00D24FCA">
      <w:pPr>
        <w:spacing w:line="360" w:lineRule="auto"/>
        <w:ind w:left="11340"/>
        <w:rPr>
          <w:sz w:val="28"/>
          <w:szCs w:val="28"/>
          <w:lang w:val="uk-UA"/>
        </w:rPr>
      </w:pPr>
    </w:p>
    <w:p w:rsidR="00F812CE" w:rsidRDefault="00F812CE" w:rsidP="00D24FCA">
      <w:pPr>
        <w:spacing w:line="360" w:lineRule="auto"/>
        <w:ind w:left="11340"/>
        <w:rPr>
          <w:sz w:val="28"/>
          <w:szCs w:val="28"/>
          <w:lang w:val="uk-UA"/>
        </w:rPr>
      </w:pPr>
    </w:p>
    <w:p w:rsidR="00F812CE" w:rsidRPr="00A5057A" w:rsidRDefault="00F812CE" w:rsidP="00D24FCA">
      <w:pPr>
        <w:spacing w:line="360" w:lineRule="auto"/>
        <w:ind w:left="11340"/>
        <w:rPr>
          <w:sz w:val="28"/>
          <w:szCs w:val="28"/>
          <w:lang w:val="uk-UA"/>
        </w:rPr>
      </w:pPr>
      <w:r w:rsidRPr="00A5057A">
        <w:rPr>
          <w:sz w:val="28"/>
          <w:szCs w:val="28"/>
          <w:lang w:val="uk-UA"/>
        </w:rPr>
        <w:lastRenderedPageBreak/>
        <w:t>ЗАТВЕРДЖЕНО</w:t>
      </w:r>
    </w:p>
    <w:p w:rsidR="00F812CE" w:rsidRDefault="00F812CE" w:rsidP="00D24FCA">
      <w:pPr>
        <w:spacing w:line="360" w:lineRule="auto"/>
        <w:ind w:left="11340"/>
        <w:rPr>
          <w:sz w:val="28"/>
          <w:szCs w:val="28"/>
          <w:lang w:val="uk-UA"/>
        </w:rPr>
      </w:pPr>
      <w:r w:rsidRPr="00A5057A">
        <w:rPr>
          <w:sz w:val="28"/>
          <w:szCs w:val="28"/>
          <w:lang w:val="uk-UA"/>
        </w:rPr>
        <w:t xml:space="preserve">розпорядження </w:t>
      </w:r>
      <w:r>
        <w:rPr>
          <w:sz w:val="28"/>
          <w:szCs w:val="28"/>
          <w:lang w:val="uk-UA"/>
        </w:rPr>
        <w:t xml:space="preserve">першого </w:t>
      </w:r>
    </w:p>
    <w:p w:rsidR="00F812CE" w:rsidRDefault="00F812CE" w:rsidP="00D24FCA">
      <w:pPr>
        <w:spacing w:line="360" w:lineRule="auto"/>
        <w:ind w:left="113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заступника </w:t>
      </w:r>
      <w:r w:rsidRPr="00A5057A">
        <w:rPr>
          <w:sz w:val="28"/>
          <w:szCs w:val="28"/>
          <w:lang w:val="uk-UA"/>
        </w:rPr>
        <w:t xml:space="preserve">голови районної державної адміністрації </w:t>
      </w:r>
    </w:p>
    <w:p w:rsidR="00F812CE" w:rsidRDefault="00317750" w:rsidP="00D24FCA">
      <w:pPr>
        <w:spacing w:line="360" w:lineRule="auto"/>
        <w:ind w:left="11340"/>
        <w:rPr>
          <w:sz w:val="28"/>
          <w:szCs w:val="28"/>
          <w:lang w:val="uk-UA"/>
        </w:rPr>
      </w:pPr>
      <w:r w:rsidRPr="00DB66E2">
        <w:rPr>
          <w:sz w:val="28"/>
          <w:szCs w:val="28"/>
          <w:u w:val="single"/>
          <w:lang w:val="uk-UA"/>
        </w:rPr>
        <w:t xml:space="preserve">    </w:t>
      </w:r>
      <w:r w:rsidR="00F812CE" w:rsidRPr="00DB66E2">
        <w:rPr>
          <w:sz w:val="28"/>
          <w:szCs w:val="28"/>
          <w:u w:val="single"/>
          <w:lang w:val="uk-UA"/>
        </w:rPr>
        <w:t xml:space="preserve">                         </w:t>
      </w:r>
      <w:r w:rsidR="00F812CE">
        <w:rPr>
          <w:sz w:val="28"/>
          <w:szCs w:val="28"/>
          <w:lang w:val="uk-UA"/>
        </w:rPr>
        <w:t xml:space="preserve">№ </w:t>
      </w:r>
      <w:r w:rsidR="00DB66E2">
        <w:rPr>
          <w:sz w:val="28"/>
          <w:szCs w:val="28"/>
          <w:lang w:val="uk-UA"/>
        </w:rPr>
        <w:t>________</w:t>
      </w:r>
    </w:p>
    <w:p w:rsidR="00F812CE" w:rsidRPr="00A5057A" w:rsidRDefault="00F812CE" w:rsidP="00D24FCA">
      <w:pPr>
        <w:jc w:val="center"/>
        <w:rPr>
          <w:bCs/>
          <w:sz w:val="28"/>
          <w:szCs w:val="28"/>
        </w:rPr>
      </w:pPr>
      <w:r w:rsidRPr="00A5057A">
        <w:rPr>
          <w:bCs/>
          <w:sz w:val="28"/>
          <w:szCs w:val="28"/>
        </w:rPr>
        <w:t xml:space="preserve">ПЛАН </w:t>
      </w:r>
    </w:p>
    <w:p w:rsidR="00F812CE" w:rsidRPr="00A5057A" w:rsidRDefault="00F812CE" w:rsidP="00D24FCA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проведення звірок облікових даних військовозобов’язаних </w:t>
      </w:r>
      <w:r w:rsidRPr="00A5057A">
        <w:rPr>
          <w:bCs/>
          <w:sz w:val="28"/>
          <w:szCs w:val="28"/>
          <w:lang w:val="uk-UA"/>
        </w:rPr>
        <w:t>на підприємствах установах, організаціях на 201</w:t>
      </w:r>
      <w:r>
        <w:rPr>
          <w:bCs/>
          <w:sz w:val="28"/>
          <w:szCs w:val="28"/>
          <w:lang w:val="uk-UA"/>
        </w:rPr>
        <w:t xml:space="preserve">8 </w:t>
      </w:r>
      <w:r w:rsidRPr="00A5057A">
        <w:rPr>
          <w:bCs/>
          <w:sz w:val="28"/>
          <w:szCs w:val="28"/>
          <w:lang w:val="uk-UA"/>
        </w:rPr>
        <w:t>рік</w:t>
      </w:r>
    </w:p>
    <w:tbl>
      <w:tblPr>
        <w:tblpPr w:leftFromText="180" w:rightFromText="180" w:vertAnchor="text" w:horzAnchor="margin" w:tblpXSpec="center" w:tblpY="157"/>
        <w:tblW w:w="14814" w:type="dxa"/>
        <w:tblLook w:val="0000" w:firstRow="0" w:lastRow="0" w:firstColumn="0" w:lastColumn="0" w:noHBand="0" w:noVBand="0"/>
      </w:tblPr>
      <w:tblGrid>
        <w:gridCol w:w="556"/>
        <w:gridCol w:w="5744"/>
        <w:gridCol w:w="720"/>
        <w:gridCol w:w="720"/>
        <w:gridCol w:w="706"/>
        <w:gridCol w:w="706"/>
        <w:gridCol w:w="706"/>
        <w:gridCol w:w="706"/>
        <w:gridCol w:w="706"/>
        <w:gridCol w:w="720"/>
        <w:gridCol w:w="706"/>
        <w:gridCol w:w="706"/>
        <w:gridCol w:w="706"/>
        <w:gridCol w:w="706"/>
      </w:tblGrid>
      <w:tr w:rsidR="00F812CE" w:rsidRPr="00A5057A" w:rsidTr="005569E7">
        <w:trPr>
          <w:trHeight w:val="1408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5569E7">
            <w:pPr>
              <w:jc w:val="center"/>
              <w:rPr>
                <w:bCs/>
                <w:sz w:val="28"/>
                <w:szCs w:val="28"/>
              </w:rPr>
            </w:pPr>
            <w:r w:rsidRPr="00A5057A">
              <w:rPr>
                <w:bCs/>
                <w:sz w:val="28"/>
                <w:szCs w:val="28"/>
              </w:rPr>
              <w:t>№ з/</w:t>
            </w:r>
            <w:proofErr w:type="gramStart"/>
            <w:r w:rsidRPr="00A5057A">
              <w:rPr>
                <w:bCs/>
                <w:sz w:val="28"/>
                <w:szCs w:val="28"/>
              </w:rPr>
              <w:t>п</w:t>
            </w:r>
            <w:proofErr w:type="gramEnd"/>
          </w:p>
        </w:tc>
        <w:tc>
          <w:tcPr>
            <w:tcW w:w="5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5569E7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5057A">
              <w:rPr>
                <w:bCs/>
                <w:sz w:val="28"/>
                <w:szCs w:val="28"/>
              </w:rPr>
              <w:t>Найменування</w:t>
            </w:r>
            <w:proofErr w:type="spellEnd"/>
            <w:r w:rsidRPr="00A5057A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5057A">
              <w:rPr>
                <w:bCs/>
                <w:sz w:val="28"/>
                <w:szCs w:val="28"/>
              </w:rPr>
              <w:t>п</w:t>
            </w:r>
            <w:proofErr w:type="gramEnd"/>
            <w:r w:rsidRPr="00A5057A">
              <w:rPr>
                <w:bCs/>
                <w:sz w:val="28"/>
                <w:szCs w:val="28"/>
              </w:rPr>
              <w:t>ідприємств</w:t>
            </w:r>
            <w:proofErr w:type="spellEnd"/>
            <w:r w:rsidRPr="00A5057A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A5057A">
              <w:rPr>
                <w:bCs/>
                <w:sz w:val="28"/>
                <w:szCs w:val="28"/>
              </w:rPr>
              <w:t>установ</w:t>
            </w:r>
            <w:proofErr w:type="spellEnd"/>
            <w:r w:rsidRPr="00A5057A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A5057A">
              <w:rPr>
                <w:bCs/>
                <w:sz w:val="28"/>
                <w:szCs w:val="28"/>
              </w:rPr>
              <w:t>організацій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12CE" w:rsidRPr="00A5057A" w:rsidRDefault="00F812CE" w:rsidP="005569E7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5057A">
              <w:rPr>
                <w:bCs/>
                <w:sz w:val="28"/>
                <w:szCs w:val="28"/>
              </w:rPr>
              <w:t>січень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12CE" w:rsidRPr="00A5057A" w:rsidRDefault="00F812CE" w:rsidP="005569E7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5057A">
              <w:rPr>
                <w:bCs/>
                <w:sz w:val="28"/>
                <w:szCs w:val="28"/>
              </w:rPr>
              <w:t>лютий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12CE" w:rsidRPr="00A5057A" w:rsidRDefault="00F812CE" w:rsidP="005569E7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5057A">
              <w:rPr>
                <w:bCs/>
                <w:sz w:val="28"/>
                <w:szCs w:val="28"/>
              </w:rPr>
              <w:t>березень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12CE" w:rsidRPr="00A5057A" w:rsidRDefault="00F812CE" w:rsidP="005569E7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5057A">
              <w:rPr>
                <w:bCs/>
                <w:sz w:val="28"/>
                <w:szCs w:val="28"/>
              </w:rPr>
              <w:t>квітень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12CE" w:rsidRPr="00A5057A" w:rsidRDefault="00F812CE" w:rsidP="005569E7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5057A">
              <w:rPr>
                <w:bCs/>
                <w:sz w:val="28"/>
                <w:szCs w:val="28"/>
              </w:rPr>
              <w:t>травень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12CE" w:rsidRPr="00A5057A" w:rsidRDefault="00F812CE" w:rsidP="005569E7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5057A">
              <w:rPr>
                <w:bCs/>
                <w:sz w:val="28"/>
                <w:szCs w:val="28"/>
              </w:rPr>
              <w:t>червень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12CE" w:rsidRPr="00A5057A" w:rsidRDefault="00F812CE" w:rsidP="005569E7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5057A">
              <w:rPr>
                <w:bCs/>
                <w:sz w:val="28"/>
                <w:szCs w:val="28"/>
              </w:rPr>
              <w:t>липень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12CE" w:rsidRPr="00A5057A" w:rsidRDefault="00F812CE" w:rsidP="005569E7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5057A">
              <w:rPr>
                <w:bCs/>
                <w:sz w:val="28"/>
                <w:szCs w:val="28"/>
              </w:rPr>
              <w:t>серпень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12CE" w:rsidRPr="00A5057A" w:rsidRDefault="00F812CE" w:rsidP="005569E7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5057A">
              <w:rPr>
                <w:bCs/>
                <w:sz w:val="28"/>
                <w:szCs w:val="28"/>
              </w:rPr>
              <w:t>вересень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12CE" w:rsidRPr="00A5057A" w:rsidRDefault="00F812CE" w:rsidP="005569E7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5057A">
              <w:rPr>
                <w:bCs/>
                <w:sz w:val="28"/>
                <w:szCs w:val="28"/>
              </w:rPr>
              <w:t>жовтень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12CE" w:rsidRPr="00A5057A" w:rsidRDefault="00F812CE" w:rsidP="005569E7">
            <w:pPr>
              <w:jc w:val="center"/>
              <w:rPr>
                <w:bCs/>
                <w:sz w:val="28"/>
                <w:szCs w:val="28"/>
              </w:rPr>
            </w:pPr>
            <w:r w:rsidRPr="00A5057A">
              <w:rPr>
                <w:bCs/>
                <w:sz w:val="28"/>
                <w:szCs w:val="28"/>
              </w:rPr>
              <w:t>листопад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12CE" w:rsidRPr="00A5057A" w:rsidRDefault="00F812CE" w:rsidP="005569E7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A5057A">
              <w:rPr>
                <w:bCs/>
                <w:sz w:val="28"/>
                <w:szCs w:val="28"/>
                <w:lang w:val="uk-UA"/>
              </w:rPr>
              <w:t>грудень</w:t>
            </w:r>
          </w:p>
        </w:tc>
      </w:tr>
      <w:tr w:rsidR="00F812CE" w:rsidRPr="00A5057A" w:rsidTr="00F7776A">
        <w:trPr>
          <w:trHeight w:val="15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5569E7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t>1</w:t>
            </w:r>
          </w:p>
        </w:tc>
        <w:tc>
          <w:tcPr>
            <w:tcW w:w="5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5226CC" w:rsidRDefault="00F812CE" w:rsidP="005569E7">
            <w:pPr>
              <w:rPr>
                <w:sz w:val="28"/>
                <w:szCs w:val="28"/>
                <w:lang w:val="uk-UA"/>
              </w:rPr>
            </w:pPr>
            <w:r w:rsidRPr="008352C6">
              <w:rPr>
                <w:sz w:val="28"/>
                <w:szCs w:val="28"/>
                <w:lang w:val="uk-UA"/>
              </w:rPr>
              <w:t xml:space="preserve">Управління Державної  казначейської служби України в </w:t>
            </w:r>
            <w:proofErr w:type="spellStart"/>
            <w:r>
              <w:rPr>
                <w:sz w:val="28"/>
                <w:szCs w:val="28"/>
                <w:lang w:val="uk-UA"/>
              </w:rPr>
              <w:t>Камінь-Каширському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8352C6">
              <w:rPr>
                <w:sz w:val="28"/>
                <w:szCs w:val="28"/>
                <w:lang w:val="uk-UA"/>
              </w:rPr>
              <w:t>районі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812CE" w:rsidRPr="005226CC" w:rsidRDefault="00F812CE" w:rsidP="00F7776A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F7776A" w:rsidRDefault="00F812CE" w:rsidP="00F777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</w:tr>
      <w:tr w:rsidR="00F812CE" w:rsidRPr="00A5057A" w:rsidTr="00F7776A">
        <w:trPr>
          <w:trHeight w:val="16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5569E7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t>2</w:t>
            </w:r>
          </w:p>
        </w:tc>
        <w:tc>
          <w:tcPr>
            <w:tcW w:w="5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D11E71" w:rsidRDefault="00F812CE" w:rsidP="005569E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Камінь-Каширська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міжрайонна державна лабораторія </w:t>
            </w:r>
            <w:r w:rsidRPr="00940A7D">
              <w:rPr>
                <w:sz w:val="28"/>
                <w:szCs w:val="28"/>
                <w:lang w:val="uk-UA"/>
              </w:rPr>
              <w:t xml:space="preserve"> ветеринарної медицини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5226CC" w:rsidRDefault="00F812CE" w:rsidP="00F7776A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812CE" w:rsidRPr="00F7776A" w:rsidRDefault="00F812CE" w:rsidP="00F777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</w:tr>
      <w:tr w:rsidR="00F812CE" w:rsidRPr="00A5057A" w:rsidTr="00F7776A">
        <w:trPr>
          <w:trHeight w:val="16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5569E7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t>3</w:t>
            </w:r>
          </w:p>
        </w:tc>
        <w:tc>
          <w:tcPr>
            <w:tcW w:w="5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D11E71" w:rsidRDefault="00F812CE" w:rsidP="002055E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Камінь-Каширська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районна рада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5226CC" w:rsidRDefault="00F812CE" w:rsidP="00F7776A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F7776A" w:rsidRDefault="00F812CE" w:rsidP="00F777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</w:tr>
      <w:tr w:rsidR="00F812CE" w:rsidRPr="00A5057A" w:rsidTr="00F7776A">
        <w:trPr>
          <w:trHeight w:val="16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5569E7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t>4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D11E71" w:rsidRDefault="00F812CE" w:rsidP="005569E7">
            <w:pPr>
              <w:rPr>
                <w:sz w:val="28"/>
                <w:szCs w:val="28"/>
                <w:lang w:val="uk-UA"/>
              </w:rPr>
            </w:pPr>
            <w:r w:rsidRPr="00A5057A">
              <w:rPr>
                <w:sz w:val="28"/>
                <w:szCs w:val="28"/>
              </w:rPr>
              <w:t>Д</w:t>
            </w:r>
            <w:proofErr w:type="spellStart"/>
            <w:r>
              <w:rPr>
                <w:sz w:val="28"/>
                <w:szCs w:val="28"/>
                <w:lang w:val="uk-UA"/>
              </w:rPr>
              <w:t>ержавне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gramStart"/>
            <w:r>
              <w:rPr>
                <w:sz w:val="28"/>
                <w:szCs w:val="28"/>
                <w:lang w:val="uk-UA"/>
              </w:rPr>
              <w:t>п</w:t>
            </w:r>
            <w:proofErr w:type="gramEnd"/>
            <w:r>
              <w:rPr>
                <w:sz w:val="28"/>
                <w:szCs w:val="28"/>
                <w:lang w:val="uk-UA"/>
              </w:rPr>
              <w:t>ідприємство «</w:t>
            </w:r>
            <w:proofErr w:type="spellStart"/>
            <w:r>
              <w:rPr>
                <w:sz w:val="28"/>
                <w:szCs w:val="28"/>
                <w:lang w:val="uk-UA"/>
              </w:rPr>
              <w:t>Камінь-Каширський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лісове господарство»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5226CC" w:rsidRDefault="00F812CE" w:rsidP="00F777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F7776A" w:rsidRDefault="00F812CE" w:rsidP="00F7776A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</w:tr>
      <w:tr w:rsidR="00F812CE" w:rsidRPr="00A5057A" w:rsidTr="00F7776A">
        <w:trPr>
          <w:trHeight w:val="16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5569E7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t>5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070721" w:rsidRDefault="00F812CE" w:rsidP="005569E7">
            <w:pPr>
              <w:rPr>
                <w:sz w:val="28"/>
                <w:szCs w:val="28"/>
                <w:lang w:val="uk-UA"/>
              </w:rPr>
            </w:pPr>
            <w:r w:rsidRPr="00070721">
              <w:rPr>
                <w:sz w:val="28"/>
                <w:szCs w:val="28"/>
                <w:lang w:val="uk-UA"/>
              </w:rPr>
              <w:t xml:space="preserve">СМП </w:t>
            </w:r>
            <w:r>
              <w:rPr>
                <w:sz w:val="28"/>
                <w:szCs w:val="28"/>
                <w:lang w:val="uk-UA"/>
              </w:rPr>
              <w:t>по агропромисловому будівництву «</w:t>
            </w:r>
            <w:proofErr w:type="spellStart"/>
            <w:r w:rsidRPr="00070721">
              <w:rPr>
                <w:sz w:val="28"/>
                <w:szCs w:val="28"/>
                <w:lang w:val="uk-UA"/>
              </w:rPr>
              <w:t>Камінь-Кашрськагробуд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5226CC" w:rsidRDefault="00F812CE" w:rsidP="00F777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</w:tr>
      <w:tr w:rsidR="00F812CE" w:rsidRPr="00A5057A" w:rsidTr="00F7776A">
        <w:trPr>
          <w:trHeight w:val="16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5569E7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t>6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D11E71" w:rsidRDefault="00F812CE" w:rsidP="005569E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Камінь-Каширське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</w:t>
            </w:r>
            <w:proofErr w:type="spellStart"/>
            <w:r w:rsidRPr="00A5057A">
              <w:rPr>
                <w:sz w:val="28"/>
                <w:szCs w:val="28"/>
              </w:rPr>
              <w:t>іське</w:t>
            </w:r>
            <w:proofErr w:type="spellEnd"/>
            <w:r w:rsidRPr="00A5057A">
              <w:rPr>
                <w:sz w:val="28"/>
                <w:szCs w:val="28"/>
              </w:rPr>
              <w:t xml:space="preserve"> </w:t>
            </w:r>
            <w:proofErr w:type="spellStart"/>
            <w:r w:rsidRPr="00A5057A">
              <w:rPr>
                <w:sz w:val="28"/>
                <w:szCs w:val="28"/>
              </w:rPr>
              <w:t>споживче</w:t>
            </w:r>
            <w:proofErr w:type="spellEnd"/>
            <w:r w:rsidRPr="00A5057A">
              <w:rPr>
                <w:sz w:val="28"/>
                <w:szCs w:val="28"/>
              </w:rPr>
              <w:t xml:space="preserve"> товар</w:t>
            </w:r>
            <w:proofErr w:type="spellStart"/>
            <w:r>
              <w:rPr>
                <w:sz w:val="28"/>
                <w:szCs w:val="28"/>
                <w:lang w:val="uk-UA"/>
              </w:rPr>
              <w:t>иство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5226CC" w:rsidRDefault="00F812CE" w:rsidP="00F777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</w:tr>
      <w:tr w:rsidR="00F812CE" w:rsidRPr="00A5057A" w:rsidTr="00F7776A">
        <w:trPr>
          <w:trHeight w:val="16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5569E7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t>7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B0C4D" w:rsidRDefault="00F812CE" w:rsidP="005569E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Камінь-Каширська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</w:t>
            </w:r>
            <w:r w:rsidRPr="00A5057A">
              <w:rPr>
                <w:sz w:val="28"/>
                <w:szCs w:val="28"/>
              </w:rPr>
              <w:t>ай</w:t>
            </w:r>
            <w:proofErr w:type="spellStart"/>
            <w:r>
              <w:rPr>
                <w:sz w:val="28"/>
                <w:szCs w:val="28"/>
                <w:lang w:val="uk-UA"/>
              </w:rPr>
              <w:t>онна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спілка </w:t>
            </w:r>
            <w:proofErr w:type="spellStart"/>
            <w:r w:rsidRPr="00A5057A">
              <w:rPr>
                <w:sz w:val="28"/>
                <w:szCs w:val="28"/>
              </w:rPr>
              <w:t>спожив</w:t>
            </w:r>
            <w:r>
              <w:rPr>
                <w:sz w:val="28"/>
                <w:szCs w:val="28"/>
                <w:lang w:val="uk-UA"/>
              </w:rPr>
              <w:t>чих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товариств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5226CC" w:rsidRDefault="00F812CE" w:rsidP="00F777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F7776A" w:rsidRDefault="00F812CE" w:rsidP="00F7776A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</w:tr>
      <w:tr w:rsidR="00F812CE" w:rsidRPr="00A5057A" w:rsidTr="00F7776A">
        <w:trPr>
          <w:trHeight w:val="16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5569E7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t>8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D11E71" w:rsidRDefault="00F812CE" w:rsidP="002055E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Камінь-Каширська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центральна районна лікарня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66ABD" w:rsidRDefault="00F812CE" w:rsidP="00F777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5226CC" w:rsidRDefault="00F812CE" w:rsidP="00F7776A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</w:tr>
      <w:tr w:rsidR="00F812CE" w:rsidRPr="00A5057A" w:rsidTr="00F7776A">
        <w:trPr>
          <w:trHeight w:val="16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5569E7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t>9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D11E71" w:rsidRDefault="00F812CE" w:rsidP="005569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proofErr w:type="spellStart"/>
            <w:r w:rsidRPr="00A5057A">
              <w:rPr>
                <w:sz w:val="28"/>
                <w:szCs w:val="28"/>
              </w:rPr>
              <w:t>ідділ</w:t>
            </w:r>
            <w:proofErr w:type="spellEnd"/>
            <w:r w:rsidRPr="00A5057A">
              <w:rPr>
                <w:sz w:val="28"/>
                <w:szCs w:val="28"/>
              </w:rPr>
              <w:t xml:space="preserve"> </w:t>
            </w:r>
            <w:proofErr w:type="spellStart"/>
            <w:r w:rsidRPr="00A5057A">
              <w:rPr>
                <w:sz w:val="28"/>
                <w:szCs w:val="28"/>
              </w:rPr>
              <w:t>освіти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Камінь-Каширської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райдержадміністрації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F7776A" w:rsidRDefault="00F812CE" w:rsidP="00F777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</w:tr>
      <w:tr w:rsidR="00F812CE" w:rsidRPr="00A5057A" w:rsidTr="00F7776A">
        <w:trPr>
          <w:trHeight w:val="16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5569E7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t>10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D11E71" w:rsidRDefault="00F812CE" w:rsidP="005569E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ТзОВ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«</w:t>
            </w:r>
            <w:proofErr w:type="spellStart"/>
            <w:r>
              <w:rPr>
                <w:sz w:val="28"/>
                <w:szCs w:val="28"/>
                <w:lang w:val="uk-UA"/>
              </w:rPr>
              <w:t>Камінь-Каширський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райсількомунгосп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F7776A" w:rsidRDefault="00F812CE" w:rsidP="00F777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F7776A" w:rsidRDefault="00F812CE" w:rsidP="00F7776A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</w:tr>
      <w:tr w:rsidR="00F812CE" w:rsidRPr="00A5057A" w:rsidTr="00F7776A">
        <w:trPr>
          <w:trHeight w:val="16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5569E7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235CA" w:rsidRDefault="00F812CE" w:rsidP="005569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proofErr w:type="spellStart"/>
            <w:r w:rsidRPr="00A5057A">
              <w:rPr>
                <w:sz w:val="28"/>
                <w:szCs w:val="28"/>
              </w:rPr>
              <w:t>правління</w:t>
            </w:r>
            <w:proofErr w:type="spellEnd"/>
            <w:r w:rsidRPr="00A5057A">
              <w:rPr>
                <w:sz w:val="28"/>
                <w:szCs w:val="28"/>
              </w:rPr>
              <w:t xml:space="preserve"> </w:t>
            </w:r>
            <w:proofErr w:type="spellStart"/>
            <w:r w:rsidRPr="00A5057A">
              <w:rPr>
                <w:sz w:val="28"/>
                <w:szCs w:val="28"/>
              </w:rPr>
              <w:t>фінансів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Камінь-Каширської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райдержадміністрації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F7776A" w:rsidRDefault="00F812CE" w:rsidP="00F777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F7776A" w:rsidRDefault="00F812CE" w:rsidP="00F7776A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07162B" w:rsidRDefault="00F812CE" w:rsidP="00F7776A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</w:tr>
      <w:tr w:rsidR="00F812CE" w:rsidRPr="00A5057A" w:rsidTr="00F7776A">
        <w:trPr>
          <w:trHeight w:val="16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5569E7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t>12</w:t>
            </w:r>
          </w:p>
        </w:tc>
        <w:tc>
          <w:tcPr>
            <w:tcW w:w="5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235CA" w:rsidRDefault="00F812CE" w:rsidP="005569E7">
            <w:pPr>
              <w:rPr>
                <w:sz w:val="28"/>
                <w:szCs w:val="28"/>
                <w:lang w:val="uk-UA"/>
              </w:rPr>
            </w:pPr>
            <w:r w:rsidRPr="00115B4E">
              <w:rPr>
                <w:sz w:val="28"/>
                <w:szCs w:val="28"/>
                <w:lang w:val="uk-UA"/>
              </w:rPr>
              <w:t xml:space="preserve">Управління соціального захисту </w:t>
            </w:r>
            <w:proofErr w:type="spellStart"/>
            <w:r>
              <w:rPr>
                <w:sz w:val="28"/>
                <w:szCs w:val="28"/>
                <w:lang w:val="uk-UA"/>
              </w:rPr>
              <w:t>Камінь-Каширської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115B4E">
              <w:rPr>
                <w:sz w:val="28"/>
                <w:szCs w:val="28"/>
                <w:lang w:val="uk-UA"/>
              </w:rPr>
              <w:t>райдержадміністрації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F7776A" w:rsidRDefault="00F812CE" w:rsidP="00F777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F7776A" w:rsidRDefault="00F812CE" w:rsidP="00F7776A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07162B" w:rsidRDefault="00F812CE" w:rsidP="00F7776A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</w:tr>
      <w:tr w:rsidR="00F812CE" w:rsidRPr="00A5057A" w:rsidTr="00F7776A">
        <w:trPr>
          <w:trHeight w:val="16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5569E7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t>13</w:t>
            </w:r>
          </w:p>
        </w:tc>
        <w:tc>
          <w:tcPr>
            <w:tcW w:w="5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070721" w:rsidRDefault="00F812CE" w:rsidP="005569E7">
            <w:pPr>
              <w:rPr>
                <w:sz w:val="28"/>
                <w:szCs w:val="28"/>
                <w:lang w:val="uk-UA"/>
              </w:rPr>
            </w:pPr>
            <w:proofErr w:type="spellStart"/>
            <w:r w:rsidRPr="00070721">
              <w:rPr>
                <w:sz w:val="28"/>
                <w:szCs w:val="28"/>
                <w:lang w:val="uk-UA"/>
              </w:rPr>
              <w:t>ТзОВ</w:t>
            </w:r>
            <w:proofErr w:type="spellEnd"/>
            <w:r w:rsidRPr="00070721">
              <w:rPr>
                <w:sz w:val="28"/>
                <w:szCs w:val="28"/>
                <w:lang w:val="uk-UA"/>
              </w:rPr>
              <w:t xml:space="preserve"> “</w:t>
            </w:r>
            <w:proofErr w:type="spellStart"/>
            <w:r w:rsidRPr="00070721">
              <w:rPr>
                <w:sz w:val="28"/>
                <w:szCs w:val="28"/>
                <w:lang w:val="uk-UA"/>
              </w:rPr>
              <w:t>К-Каширська</w:t>
            </w:r>
            <w:proofErr w:type="spellEnd"/>
            <w:r w:rsidRPr="0007072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районна </w:t>
            </w:r>
            <w:r w:rsidRPr="00070721">
              <w:rPr>
                <w:sz w:val="28"/>
                <w:szCs w:val="28"/>
                <w:lang w:val="uk-UA"/>
              </w:rPr>
              <w:t>друкарня”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66ABD" w:rsidRDefault="00F812CE" w:rsidP="00F777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F7776A" w:rsidRDefault="00F812CE" w:rsidP="00F7776A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</w:tr>
      <w:tr w:rsidR="00F812CE" w:rsidRPr="00A5057A" w:rsidTr="00F7776A">
        <w:trPr>
          <w:trHeight w:val="16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5569E7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t>14</w:t>
            </w:r>
          </w:p>
        </w:tc>
        <w:tc>
          <w:tcPr>
            <w:tcW w:w="5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D11E71" w:rsidRDefault="00F812CE" w:rsidP="005569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ПП «</w:t>
            </w:r>
            <w:proofErr w:type="spellStart"/>
            <w:r w:rsidRPr="00A5057A">
              <w:rPr>
                <w:sz w:val="28"/>
                <w:szCs w:val="28"/>
              </w:rPr>
              <w:t>Редакція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газети</w:t>
            </w:r>
            <w:r w:rsidRPr="00A505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«</w:t>
            </w:r>
            <w:proofErr w:type="spellStart"/>
            <w:r w:rsidRPr="00A5057A">
              <w:rPr>
                <w:sz w:val="28"/>
                <w:szCs w:val="28"/>
              </w:rPr>
              <w:t>Полісся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07162B" w:rsidRDefault="00F812CE" w:rsidP="00F7776A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66ABD" w:rsidRDefault="00F812CE" w:rsidP="00F777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F7776A" w:rsidRDefault="00F812CE" w:rsidP="00F7776A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</w:tr>
      <w:tr w:rsidR="00F812CE" w:rsidRPr="00A5057A" w:rsidTr="00F7776A">
        <w:trPr>
          <w:trHeight w:val="16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5569E7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t>15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D11E71" w:rsidRDefault="00F812CE" w:rsidP="005569E7">
            <w:pPr>
              <w:rPr>
                <w:sz w:val="28"/>
                <w:szCs w:val="28"/>
                <w:lang w:val="uk-UA"/>
              </w:rPr>
            </w:pPr>
            <w:r>
              <w:rPr>
                <w:rFonts w:eastAsia="MS Mincho"/>
                <w:sz w:val="28"/>
                <w:szCs w:val="28"/>
                <w:lang w:val="uk-UA"/>
              </w:rPr>
              <w:t>ДПТНЗ «</w:t>
            </w:r>
            <w:proofErr w:type="spellStart"/>
            <w:r>
              <w:rPr>
                <w:rFonts w:eastAsia="MS Mincho"/>
                <w:sz w:val="28"/>
                <w:szCs w:val="28"/>
                <w:lang w:val="uk-UA"/>
              </w:rPr>
              <w:t>Камінь-Каширське</w:t>
            </w:r>
            <w:proofErr w:type="spellEnd"/>
            <w:r>
              <w:rPr>
                <w:rFonts w:eastAsia="MS Mincho"/>
                <w:sz w:val="28"/>
                <w:szCs w:val="28"/>
                <w:lang w:val="uk-UA"/>
              </w:rPr>
              <w:t xml:space="preserve"> ВПУ»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07162B" w:rsidRDefault="00F812CE" w:rsidP="00F7776A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66ABD" w:rsidRDefault="00F812CE" w:rsidP="00F777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F7776A" w:rsidRDefault="00F812CE" w:rsidP="00F7776A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F7776A">
            <w:pPr>
              <w:jc w:val="center"/>
            </w:pPr>
          </w:p>
        </w:tc>
      </w:tr>
      <w:tr w:rsidR="00F812CE" w:rsidRPr="00A5057A" w:rsidTr="00F7776A">
        <w:trPr>
          <w:trHeight w:val="16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t>16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115B4E" w:rsidRDefault="00F812CE" w:rsidP="00E66ABD">
            <w:pPr>
              <w:rPr>
                <w:sz w:val="28"/>
                <w:szCs w:val="28"/>
                <w:lang w:val="uk-UA"/>
              </w:rPr>
            </w:pPr>
            <w:proofErr w:type="spellStart"/>
            <w:r w:rsidRPr="00940A7D">
              <w:rPr>
                <w:sz w:val="28"/>
                <w:szCs w:val="28"/>
                <w:lang w:val="uk-UA"/>
              </w:rPr>
              <w:t>Камінь-Каширський</w:t>
            </w:r>
            <w:proofErr w:type="spellEnd"/>
            <w:r w:rsidRPr="00940A7D">
              <w:rPr>
                <w:sz w:val="28"/>
                <w:szCs w:val="28"/>
                <w:lang w:val="uk-UA"/>
              </w:rPr>
              <w:t xml:space="preserve"> центр первинної медико-санітарної допомоги</w:t>
            </w:r>
            <w:r w:rsidRPr="00A5057A">
              <w:rPr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07162B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66ABD" w:rsidRDefault="00F812CE" w:rsidP="00E66A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F7776A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F7776A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</w:tr>
      <w:tr w:rsidR="00F812CE" w:rsidRPr="00A5057A" w:rsidTr="00F7776A">
        <w:trPr>
          <w:trHeight w:val="16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t>17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D11E71" w:rsidRDefault="00F812CE" w:rsidP="00E66AB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Камінь-Каширський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</w:t>
            </w:r>
            <w:r w:rsidRPr="00A5057A">
              <w:rPr>
                <w:sz w:val="28"/>
                <w:szCs w:val="28"/>
              </w:rPr>
              <w:t>ай</w:t>
            </w:r>
            <w:proofErr w:type="spellStart"/>
            <w:r>
              <w:rPr>
                <w:sz w:val="28"/>
                <w:szCs w:val="28"/>
                <w:lang w:val="uk-UA"/>
              </w:rPr>
              <w:t>онний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A5057A">
              <w:rPr>
                <w:sz w:val="28"/>
                <w:szCs w:val="28"/>
              </w:rPr>
              <w:t>суд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07162B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F7776A" w:rsidRDefault="00F812CE" w:rsidP="00E66A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F7776A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</w:tr>
      <w:tr w:rsidR="00F812CE" w:rsidRPr="00A5057A" w:rsidTr="00F7776A">
        <w:trPr>
          <w:trHeight w:val="16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t>18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7A6C61" w:rsidRDefault="00F812CE" w:rsidP="00E66AB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Дитячо-юнацька спортивна школа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07162B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F7776A" w:rsidRDefault="00F812CE" w:rsidP="00E66A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F7776A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</w:tr>
      <w:tr w:rsidR="00F812CE" w:rsidRPr="00A5057A" w:rsidTr="00F7776A">
        <w:trPr>
          <w:trHeight w:val="16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t>19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D11E71" w:rsidRDefault="00F812CE" w:rsidP="00E66AB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Камінь-Каширський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міжшкільний навчально-виробничий комбінат</w:t>
            </w:r>
            <w:r w:rsidRPr="00A5057A">
              <w:rPr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07162B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66ABD" w:rsidRDefault="00F812CE" w:rsidP="00E66A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F7776A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</w:tr>
      <w:tr w:rsidR="00F812CE" w:rsidRPr="00A5057A" w:rsidTr="00F7776A">
        <w:trPr>
          <w:trHeight w:val="16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t>20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Камінь-Каширське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виробниче управління житлово-комунального господарства</w:t>
            </w:r>
            <w:r w:rsidRPr="00A5057A">
              <w:rPr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07162B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  <w:r>
              <w:rPr>
                <w:lang w:val="uk-UA"/>
              </w:rPr>
              <w:t>15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F7776A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F7776A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</w:tr>
      <w:tr w:rsidR="00F812CE" w:rsidRPr="00A5057A" w:rsidTr="00F7776A">
        <w:trPr>
          <w:trHeight w:val="16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t>21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D11E71" w:rsidRDefault="00F812CE" w:rsidP="00E66AB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Камінь-Каширське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управління водного господарства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07162B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F7776A" w:rsidRDefault="00F812CE" w:rsidP="00E66A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F7776A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</w:tr>
      <w:tr w:rsidR="00F812CE" w:rsidRPr="00A5057A" w:rsidTr="00F7776A">
        <w:trPr>
          <w:trHeight w:val="16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t>22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proofErr w:type="spellStart"/>
            <w:r>
              <w:rPr>
                <w:sz w:val="28"/>
                <w:szCs w:val="28"/>
                <w:lang w:val="uk-UA"/>
              </w:rPr>
              <w:t>Камінь-Каширське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ремонтно-транспортне підприємство»</w:t>
            </w:r>
            <w:r w:rsidRPr="00A5057A">
              <w:rPr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F7776A" w:rsidRDefault="00F812CE" w:rsidP="00E66A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F7776A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</w:tr>
      <w:tr w:rsidR="00F812CE" w:rsidRPr="00A5057A" w:rsidTr="00F7776A">
        <w:trPr>
          <w:trHeight w:val="16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t>23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Камінь-Каширська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районна державна адміністрація </w:t>
            </w:r>
            <w:r w:rsidRPr="00A5057A">
              <w:rPr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07162B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66ABD" w:rsidRDefault="00F812CE" w:rsidP="00E66A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F7776A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</w:tr>
      <w:tr w:rsidR="00F812CE" w:rsidRPr="00A5057A" w:rsidTr="00F7776A">
        <w:trPr>
          <w:trHeight w:val="16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t>24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rPr>
                <w:sz w:val="28"/>
                <w:szCs w:val="28"/>
              </w:rPr>
            </w:pPr>
            <w:r w:rsidRPr="001D4005">
              <w:rPr>
                <w:sz w:val="28"/>
                <w:szCs w:val="28"/>
                <w:lang w:val="uk-UA"/>
              </w:rPr>
              <w:t>Д</w:t>
            </w:r>
            <w:r>
              <w:rPr>
                <w:sz w:val="28"/>
                <w:szCs w:val="28"/>
                <w:lang w:val="uk-UA"/>
              </w:rPr>
              <w:t>ержавне підприємство</w:t>
            </w:r>
            <w:r w:rsidRPr="001D4005">
              <w:rPr>
                <w:sz w:val="28"/>
                <w:szCs w:val="28"/>
                <w:lang w:val="uk-UA"/>
              </w:rPr>
              <w:t xml:space="preserve"> «СЛАП </w:t>
            </w:r>
            <w:proofErr w:type="spellStart"/>
            <w:r w:rsidRPr="001D4005">
              <w:rPr>
                <w:sz w:val="28"/>
                <w:szCs w:val="28"/>
                <w:lang w:val="uk-UA"/>
              </w:rPr>
              <w:t>Камінь-Каширськагроліс</w:t>
            </w:r>
            <w:proofErr w:type="spellEnd"/>
            <w:r w:rsidRPr="001D4005">
              <w:rPr>
                <w:sz w:val="28"/>
                <w:szCs w:val="28"/>
                <w:lang w:val="uk-UA"/>
              </w:rPr>
              <w:t>»</w:t>
            </w:r>
            <w:r w:rsidRPr="00A5057A">
              <w:rPr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  <w:r>
              <w:rPr>
                <w:lang w:val="uk-UA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F7776A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F7776A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</w:tr>
      <w:tr w:rsidR="00F812CE" w:rsidRPr="00A5057A" w:rsidTr="00F7776A">
        <w:trPr>
          <w:trHeight w:val="16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t>25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Камінь-Каширське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районне підприємство «</w:t>
            </w:r>
            <w:proofErr w:type="spellStart"/>
            <w:r w:rsidRPr="00A5057A">
              <w:rPr>
                <w:sz w:val="28"/>
                <w:szCs w:val="28"/>
              </w:rPr>
              <w:t>Теплокамінь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  <w:r w:rsidRPr="00A5057A">
              <w:rPr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07162B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F7776A" w:rsidRDefault="00F812CE" w:rsidP="00E66A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</w:tr>
      <w:tr w:rsidR="00F812CE" w:rsidRPr="00A5057A" w:rsidTr="00F7776A">
        <w:trPr>
          <w:trHeight w:val="16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t>26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rPr>
                <w:sz w:val="28"/>
                <w:szCs w:val="28"/>
              </w:rPr>
            </w:pPr>
            <w:proofErr w:type="spellStart"/>
            <w:r w:rsidRPr="00070721">
              <w:rPr>
                <w:sz w:val="28"/>
                <w:szCs w:val="28"/>
                <w:lang w:val="uk-UA"/>
              </w:rPr>
              <w:t>Камінь-Каширське</w:t>
            </w:r>
            <w:proofErr w:type="spellEnd"/>
            <w:r w:rsidRPr="00070721">
              <w:rPr>
                <w:sz w:val="28"/>
                <w:szCs w:val="28"/>
                <w:lang w:val="uk-UA"/>
              </w:rPr>
              <w:t xml:space="preserve"> управління з газопостачання та газифікації  ПАТ «</w:t>
            </w:r>
            <w:proofErr w:type="spellStart"/>
            <w:r w:rsidRPr="00070721">
              <w:rPr>
                <w:sz w:val="28"/>
                <w:szCs w:val="28"/>
                <w:lang w:val="uk-UA"/>
              </w:rPr>
              <w:t>Волиньгаз</w:t>
            </w:r>
            <w:proofErr w:type="spellEnd"/>
            <w:r w:rsidRPr="00070721">
              <w:rPr>
                <w:sz w:val="28"/>
                <w:szCs w:val="28"/>
                <w:lang w:val="uk-UA"/>
              </w:rPr>
              <w:t>»</w:t>
            </w:r>
            <w:r w:rsidRPr="00A5057A">
              <w:rPr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F7776A" w:rsidRDefault="00F812CE" w:rsidP="00E66A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</w:tr>
      <w:tr w:rsidR="00F812CE" w:rsidRPr="00A5057A" w:rsidTr="00F7776A">
        <w:trPr>
          <w:trHeight w:val="16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t>27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Камінь-Каширське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об’єднане управління </w:t>
            </w:r>
            <w:proofErr w:type="spellStart"/>
            <w:r w:rsidRPr="00A5057A">
              <w:rPr>
                <w:sz w:val="28"/>
                <w:szCs w:val="28"/>
              </w:rPr>
              <w:t>пенсійн</w:t>
            </w:r>
            <w:r>
              <w:rPr>
                <w:sz w:val="28"/>
                <w:szCs w:val="28"/>
                <w:lang w:val="uk-UA"/>
              </w:rPr>
              <w:t>ого</w:t>
            </w:r>
            <w:proofErr w:type="spellEnd"/>
            <w:r w:rsidRPr="00A5057A">
              <w:rPr>
                <w:sz w:val="28"/>
                <w:szCs w:val="28"/>
              </w:rPr>
              <w:t xml:space="preserve"> фонд</w:t>
            </w:r>
            <w:r>
              <w:rPr>
                <w:sz w:val="28"/>
                <w:szCs w:val="28"/>
                <w:lang w:val="uk-UA"/>
              </w:rPr>
              <w:t>у України у Волинській області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07162B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F7776A" w:rsidRDefault="00F812CE" w:rsidP="00E66A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</w:tr>
      <w:tr w:rsidR="00F812CE" w:rsidRPr="00A5057A" w:rsidTr="00F7776A">
        <w:trPr>
          <w:trHeight w:val="16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t>28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Камінь-Каширська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районна с</w:t>
            </w:r>
            <w:proofErr w:type="spellStart"/>
            <w:r w:rsidRPr="00A5057A">
              <w:rPr>
                <w:sz w:val="28"/>
                <w:szCs w:val="28"/>
              </w:rPr>
              <w:t>танція</w:t>
            </w:r>
            <w:proofErr w:type="spellEnd"/>
            <w:r w:rsidRPr="00A5057A">
              <w:rPr>
                <w:sz w:val="28"/>
                <w:szCs w:val="28"/>
              </w:rPr>
              <w:t xml:space="preserve"> юн</w:t>
            </w:r>
            <w:proofErr w:type="spellStart"/>
            <w:r>
              <w:rPr>
                <w:sz w:val="28"/>
                <w:szCs w:val="28"/>
                <w:lang w:val="uk-UA"/>
              </w:rPr>
              <w:t>их</w:t>
            </w:r>
            <w:proofErr w:type="spellEnd"/>
            <w:r w:rsidRPr="00A5057A">
              <w:rPr>
                <w:sz w:val="28"/>
                <w:szCs w:val="28"/>
              </w:rPr>
              <w:t xml:space="preserve"> </w:t>
            </w:r>
            <w:proofErr w:type="spellStart"/>
            <w:r w:rsidRPr="00A5057A">
              <w:rPr>
                <w:sz w:val="28"/>
                <w:szCs w:val="28"/>
              </w:rPr>
              <w:t>техніків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07162B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F7776A" w:rsidRDefault="00F812CE" w:rsidP="00E66A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F7776A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</w:tr>
      <w:tr w:rsidR="00F812CE" w:rsidRPr="00A5057A" w:rsidTr="00F7776A">
        <w:trPr>
          <w:trHeight w:val="16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ТзОВ»Камінь</w:t>
            </w:r>
            <w:r w:rsidRPr="00554B6E">
              <w:rPr>
                <w:sz w:val="28"/>
                <w:szCs w:val="28"/>
                <w:lang w:val="uk-UA"/>
              </w:rPr>
              <w:t>-Каширський</w:t>
            </w:r>
            <w:proofErr w:type="spellEnd"/>
            <w:r w:rsidRPr="00554B6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54B6E">
              <w:rPr>
                <w:sz w:val="28"/>
                <w:szCs w:val="28"/>
                <w:lang w:val="uk-UA"/>
              </w:rPr>
              <w:t>агродорбуд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07162B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F7776A" w:rsidRDefault="00F812CE" w:rsidP="00E66A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</w:tr>
      <w:tr w:rsidR="00F812CE" w:rsidRPr="00A5057A" w:rsidTr="00F7776A">
        <w:trPr>
          <w:trHeight w:val="16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t>30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070721" w:rsidRDefault="00F812CE" w:rsidP="00E66AB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П</w:t>
            </w:r>
            <w:proofErr w:type="spellStart"/>
            <w:r>
              <w:rPr>
                <w:sz w:val="28"/>
                <w:szCs w:val="28"/>
                <w:lang w:val="uk-UA"/>
              </w:rPr>
              <w:t>риватне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gramStart"/>
            <w:r>
              <w:rPr>
                <w:sz w:val="28"/>
                <w:szCs w:val="28"/>
                <w:lang w:val="uk-UA"/>
              </w:rPr>
              <w:t>п</w:t>
            </w:r>
            <w:proofErr w:type="gramEnd"/>
            <w:r>
              <w:rPr>
                <w:sz w:val="28"/>
                <w:szCs w:val="28"/>
                <w:lang w:val="uk-UA"/>
              </w:rPr>
              <w:t>ідприємство «</w:t>
            </w:r>
            <w:proofErr w:type="spellStart"/>
            <w:r w:rsidRPr="00A5057A">
              <w:rPr>
                <w:sz w:val="28"/>
                <w:szCs w:val="28"/>
              </w:rPr>
              <w:t>Аліна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  <w:r w:rsidRPr="00A5057A">
              <w:rPr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F7776A" w:rsidRDefault="00F812CE" w:rsidP="00E66A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</w:tr>
      <w:tr w:rsidR="00F812CE" w:rsidRPr="00A5057A" w:rsidTr="00F7776A">
        <w:trPr>
          <w:trHeight w:val="16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t>31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r w:rsidRPr="00A5057A">
              <w:rPr>
                <w:sz w:val="28"/>
                <w:szCs w:val="28"/>
              </w:rPr>
              <w:t>ДОФ АРБО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66ABD" w:rsidRDefault="00F812CE" w:rsidP="00E66A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</w:tr>
      <w:tr w:rsidR="00F812CE" w:rsidRPr="00A5057A" w:rsidTr="00F7776A">
        <w:trPr>
          <w:trHeight w:val="16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  <w:rPr>
                <w:sz w:val="28"/>
                <w:szCs w:val="28"/>
              </w:rPr>
            </w:pPr>
            <w:r w:rsidRPr="00A5057A">
              <w:rPr>
                <w:sz w:val="28"/>
                <w:szCs w:val="28"/>
              </w:rPr>
              <w:t>32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rPr>
                <w:sz w:val="28"/>
                <w:szCs w:val="28"/>
              </w:rPr>
            </w:pPr>
            <w:r w:rsidRPr="008352C6">
              <w:rPr>
                <w:sz w:val="28"/>
                <w:szCs w:val="28"/>
                <w:lang w:val="uk-UA"/>
              </w:rPr>
              <w:t>Районний центр соціальних служб для сім’ї, дітей та молоді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07162B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  <w:r>
              <w:rPr>
                <w:lang w:val="uk-UA"/>
              </w:rPr>
              <w:t>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66ABD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</w:tr>
      <w:tr w:rsidR="00F812CE" w:rsidRPr="00A5057A" w:rsidTr="00F7776A">
        <w:trPr>
          <w:trHeight w:val="16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8352C6" w:rsidRDefault="00F812CE" w:rsidP="00E66AB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proofErr w:type="spellStart"/>
            <w:r w:rsidRPr="00A5057A">
              <w:rPr>
                <w:sz w:val="28"/>
                <w:szCs w:val="28"/>
              </w:rPr>
              <w:t>ідділ</w:t>
            </w:r>
            <w:proofErr w:type="spellEnd"/>
            <w:r w:rsidRPr="00A5057A">
              <w:rPr>
                <w:sz w:val="28"/>
                <w:szCs w:val="28"/>
              </w:rPr>
              <w:t xml:space="preserve"> </w:t>
            </w:r>
            <w:proofErr w:type="spellStart"/>
            <w:r w:rsidRPr="00A5057A">
              <w:rPr>
                <w:sz w:val="28"/>
                <w:szCs w:val="28"/>
              </w:rPr>
              <w:t>культури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Камінь-Каширської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райдержадміністрації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07162B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66ABD" w:rsidRDefault="00F812CE" w:rsidP="00E66A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66ABD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A5057A" w:rsidRDefault="00F812CE" w:rsidP="00E66ABD">
            <w:pPr>
              <w:jc w:val="center"/>
            </w:pPr>
          </w:p>
        </w:tc>
      </w:tr>
      <w:tr w:rsidR="00F812CE" w:rsidRPr="002D0FBF" w:rsidTr="00F7776A">
        <w:trPr>
          <w:trHeight w:val="16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00EB4" w:rsidRDefault="00F812CE" w:rsidP="00E66A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8352C6" w:rsidRDefault="00F812CE" w:rsidP="00E66AB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НВК «ЗОШ І-ІІІ ст. – ліцей»  № 1 ім. Є.Шабліовського м. </w:t>
            </w:r>
            <w:proofErr w:type="spellStart"/>
            <w:r>
              <w:rPr>
                <w:sz w:val="28"/>
                <w:szCs w:val="28"/>
                <w:lang w:val="uk-UA"/>
              </w:rPr>
              <w:t>Каменя-Каширського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2D0FBF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2D0FBF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2D0FBF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2D0FBF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2D0FBF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2D0FBF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2D0FBF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2D0FBF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2D0FBF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2D0FBF" w:rsidRDefault="00F812CE" w:rsidP="00E66A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2D0FBF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2D0FBF" w:rsidRDefault="00F812CE" w:rsidP="00E66ABD">
            <w:pPr>
              <w:jc w:val="center"/>
              <w:rPr>
                <w:lang w:val="uk-UA"/>
              </w:rPr>
            </w:pPr>
          </w:p>
        </w:tc>
      </w:tr>
      <w:tr w:rsidR="00F812CE" w:rsidRPr="00F7776A" w:rsidTr="00F7776A">
        <w:trPr>
          <w:trHeight w:val="16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Default="00F812CE" w:rsidP="00E66A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Default="00F812CE" w:rsidP="00E66AB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НВК «ЗОШ І-ІІІ ст. – гімназія»  № 2 м. </w:t>
            </w:r>
            <w:proofErr w:type="spellStart"/>
            <w:r>
              <w:rPr>
                <w:sz w:val="28"/>
                <w:szCs w:val="28"/>
                <w:lang w:val="uk-UA"/>
              </w:rPr>
              <w:t>Каменя-Каширського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2D0FBF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2D0FBF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2D0FBF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2D0FBF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2D0FBF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2D0FBF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2D0FBF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2D0FBF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2D0FBF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2D0FBF" w:rsidRDefault="00F812CE" w:rsidP="00E66A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2D0FBF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2D0FBF" w:rsidRDefault="00F812CE" w:rsidP="00E66ABD">
            <w:pPr>
              <w:jc w:val="center"/>
              <w:rPr>
                <w:lang w:val="uk-UA"/>
              </w:rPr>
            </w:pPr>
          </w:p>
        </w:tc>
      </w:tr>
      <w:tr w:rsidR="00F812CE" w:rsidRPr="00F7776A" w:rsidTr="00F7776A">
        <w:trPr>
          <w:trHeight w:val="16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Default="00F812CE" w:rsidP="00E66A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Default="00F812CE" w:rsidP="00E66AB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ЗОШ І-ІІІ ст. с. </w:t>
            </w:r>
            <w:proofErr w:type="spellStart"/>
            <w:r>
              <w:rPr>
                <w:sz w:val="28"/>
                <w:szCs w:val="28"/>
                <w:lang w:val="uk-UA"/>
              </w:rPr>
              <w:t>Підцир’я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00EB4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00EB4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00EB4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00EB4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00EB4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00EB4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00EB4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00EB4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00EB4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00EB4" w:rsidRDefault="00F812CE" w:rsidP="00E66A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00EB4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00EB4" w:rsidRDefault="00F812CE" w:rsidP="00E66ABD">
            <w:pPr>
              <w:jc w:val="center"/>
              <w:rPr>
                <w:lang w:val="uk-UA"/>
              </w:rPr>
            </w:pPr>
          </w:p>
        </w:tc>
      </w:tr>
      <w:tr w:rsidR="00F812CE" w:rsidRPr="002D0FBF" w:rsidTr="00F7776A">
        <w:trPr>
          <w:trHeight w:val="16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Default="00F812CE" w:rsidP="00E66A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Default="00F812CE" w:rsidP="00E66AB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Камінь-Каширський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районна станція юних туристів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00EB4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00EB4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00EB4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00EB4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00EB4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00EB4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00EB4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00EB4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00EB4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00EB4" w:rsidRDefault="00F812CE" w:rsidP="00E66A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00EB4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00EB4" w:rsidRDefault="00F812CE" w:rsidP="00E66ABD">
            <w:pPr>
              <w:jc w:val="center"/>
              <w:rPr>
                <w:lang w:val="uk-UA"/>
              </w:rPr>
            </w:pPr>
          </w:p>
        </w:tc>
      </w:tr>
      <w:tr w:rsidR="00F812CE" w:rsidRPr="00E00EB4" w:rsidTr="00F7776A">
        <w:trPr>
          <w:trHeight w:val="16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Default="00F812CE" w:rsidP="00E66A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Default="00F812CE" w:rsidP="00E66AB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Підприємство райспоживспілки заготконтора  </w:t>
            </w:r>
          </w:p>
          <w:p w:rsidR="00F812CE" w:rsidRDefault="00F812CE" w:rsidP="00E66AB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00EB4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00EB4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00EB4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00EB4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00EB4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00EB4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00EB4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00EB4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00EB4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00EB4" w:rsidRDefault="00F812CE" w:rsidP="00E66A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00EB4" w:rsidRDefault="00F812CE" w:rsidP="00E66ABD">
            <w:pPr>
              <w:jc w:val="center"/>
              <w:rPr>
                <w:lang w:val="uk-UA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CE" w:rsidRPr="00E00EB4" w:rsidRDefault="00F812CE" w:rsidP="00E66ABD">
            <w:pPr>
              <w:jc w:val="center"/>
              <w:rPr>
                <w:lang w:val="uk-UA"/>
              </w:rPr>
            </w:pPr>
          </w:p>
        </w:tc>
      </w:tr>
    </w:tbl>
    <w:p w:rsidR="00F812CE" w:rsidRPr="00A5057A" w:rsidRDefault="00F812CE" w:rsidP="00D24FCA">
      <w:pPr>
        <w:jc w:val="center"/>
        <w:rPr>
          <w:lang w:val="uk-UA"/>
        </w:rPr>
      </w:pPr>
    </w:p>
    <w:p w:rsidR="00F812CE" w:rsidRDefault="00F812CE" w:rsidP="00D24FCA">
      <w:pPr>
        <w:rPr>
          <w:lang w:val="uk-UA"/>
        </w:rPr>
      </w:pPr>
    </w:p>
    <w:p w:rsidR="00F812CE" w:rsidRDefault="00F812CE" w:rsidP="00E702CD">
      <w:pPr>
        <w:ind w:left="567"/>
        <w:rPr>
          <w:lang w:val="uk-UA"/>
        </w:rPr>
      </w:pPr>
      <w:r>
        <w:rPr>
          <w:lang w:val="uk-UA"/>
        </w:rPr>
        <w:t xml:space="preserve">          </w:t>
      </w:r>
    </w:p>
    <w:p w:rsidR="00F812CE" w:rsidRDefault="00F812CE" w:rsidP="00E702CD">
      <w:pPr>
        <w:ind w:left="567"/>
        <w:rPr>
          <w:lang w:val="uk-UA"/>
        </w:rPr>
      </w:pPr>
    </w:p>
    <w:p w:rsidR="00F812CE" w:rsidRDefault="00F812CE" w:rsidP="00E702CD">
      <w:pPr>
        <w:ind w:left="567"/>
        <w:rPr>
          <w:lang w:val="uk-UA"/>
        </w:rPr>
      </w:pPr>
    </w:p>
    <w:p w:rsidR="00F812CE" w:rsidRDefault="00F812CE" w:rsidP="00E702CD">
      <w:pPr>
        <w:ind w:left="567"/>
        <w:rPr>
          <w:lang w:val="uk-UA"/>
        </w:rPr>
      </w:pPr>
    </w:p>
    <w:p w:rsidR="00F812CE" w:rsidRDefault="00F812CE" w:rsidP="00E702CD">
      <w:pPr>
        <w:ind w:left="567"/>
        <w:rPr>
          <w:lang w:val="uk-UA"/>
        </w:rPr>
      </w:pPr>
    </w:p>
    <w:p w:rsidR="00F812CE" w:rsidRDefault="00F812CE" w:rsidP="00E702CD">
      <w:pPr>
        <w:ind w:left="567"/>
        <w:rPr>
          <w:lang w:val="uk-UA"/>
        </w:rPr>
      </w:pPr>
    </w:p>
    <w:p w:rsidR="00F812CE" w:rsidRDefault="00F812CE" w:rsidP="00E702CD">
      <w:pPr>
        <w:ind w:left="567"/>
        <w:rPr>
          <w:lang w:val="uk-UA"/>
        </w:rPr>
      </w:pPr>
    </w:p>
    <w:p w:rsidR="00F812CE" w:rsidRDefault="00F812CE" w:rsidP="00E702CD">
      <w:pPr>
        <w:ind w:left="567"/>
        <w:rPr>
          <w:lang w:val="uk-UA"/>
        </w:rPr>
      </w:pPr>
    </w:p>
    <w:p w:rsidR="00F812CE" w:rsidRDefault="00F812CE" w:rsidP="00E702CD">
      <w:pPr>
        <w:ind w:left="567"/>
        <w:rPr>
          <w:lang w:val="uk-UA"/>
        </w:rPr>
      </w:pPr>
      <w:r>
        <w:rPr>
          <w:lang w:val="uk-UA"/>
        </w:rPr>
        <w:t>Примітка: 1.Початок звірок о 9.00</w:t>
      </w:r>
    </w:p>
    <w:p w:rsidR="00F812CE" w:rsidRDefault="00F812CE" w:rsidP="00D24FCA">
      <w:pPr>
        <w:ind w:left="1080"/>
        <w:rPr>
          <w:lang w:val="uk-UA"/>
        </w:rPr>
      </w:pPr>
      <w:r>
        <w:rPr>
          <w:lang w:val="uk-UA"/>
        </w:rPr>
        <w:t xml:space="preserve">         2. За 7 днів до звірки у районний військовий комісаріат подається список військовозобов'язаних встановленої форми.</w:t>
      </w:r>
    </w:p>
    <w:p w:rsidR="00F812CE" w:rsidRDefault="00F812CE" w:rsidP="00D24FCA">
      <w:pPr>
        <w:ind w:left="1260"/>
        <w:rPr>
          <w:lang w:val="uk-UA"/>
        </w:rPr>
      </w:pPr>
      <w:r>
        <w:rPr>
          <w:lang w:val="uk-UA"/>
        </w:rPr>
        <w:t xml:space="preserve">          На військовозобов'язаних, які зареєстровані в інших районах подаються списки, направлені за місцем реєстрації.</w:t>
      </w:r>
    </w:p>
    <w:p w:rsidR="00F812CE" w:rsidRDefault="00F812CE" w:rsidP="00D24FCA">
      <w:pPr>
        <w:ind w:left="1080"/>
        <w:rPr>
          <w:lang w:val="uk-UA"/>
        </w:rPr>
      </w:pPr>
      <w:r>
        <w:rPr>
          <w:lang w:val="uk-UA"/>
        </w:rPr>
        <w:t xml:space="preserve">         3. Підприємства, установи, організації, навчальні заклади на звірку крім карток П2 (П2ДС) подають оформлену документацію</w:t>
      </w:r>
    </w:p>
    <w:p w:rsidR="00F812CE" w:rsidRDefault="00F812CE" w:rsidP="00D24FCA">
      <w:pPr>
        <w:ind w:left="1080"/>
        <w:rPr>
          <w:lang w:val="uk-UA"/>
        </w:rPr>
      </w:pPr>
      <w:r>
        <w:rPr>
          <w:lang w:val="uk-UA"/>
        </w:rPr>
        <w:t xml:space="preserve">             з військового обліку, навчальні заклади крім того – список призовників, які навчаються.</w:t>
      </w:r>
    </w:p>
    <w:p w:rsidR="00F812CE" w:rsidRDefault="00F812CE" w:rsidP="00D24FCA">
      <w:pPr>
        <w:rPr>
          <w:lang w:val="uk-UA"/>
        </w:rPr>
      </w:pPr>
    </w:p>
    <w:p w:rsidR="00F812CE" w:rsidRDefault="00F812CE" w:rsidP="00D24FCA">
      <w:pPr>
        <w:spacing w:line="360" w:lineRule="auto"/>
        <w:ind w:left="11340"/>
        <w:rPr>
          <w:sz w:val="28"/>
          <w:szCs w:val="28"/>
          <w:lang w:val="uk-UA"/>
        </w:rPr>
      </w:pPr>
    </w:p>
    <w:p w:rsidR="00F812CE" w:rsidRDefault="00F812CE" w:rsidP="00D24FCA">
      <w:pPr>
        <w:spacing w:line="360" w:lineRule="auto"/>
        <w:ind w:left="11340"/>
        <w:rPr>
          <w:sz w:val="28"/>
          <w:szCs w:val="28"/>
          <w:lang w:val="uk-UA"/>
        </w:rPr>
      </w:pPr>
    </w:p>
    <w:p w:rsidR="00F812CE" w:rsidRDefault="00F812CE" w:rsidP="00D24FCA">
      <w:pPr>
        <w:spacing w:line="360" w:lineRule="auto"/>
        <w:ind w:left="11340"/>
        <w:rPr>
          <w:sz w:val="28"/>
          <w:szCs w:val="28"/>
          <w:lang w:val="uk-UA"/>
        </w:rPr>
      </w:pPr>
    </w:p>
    <w:p w:rsidR="00F812CE" w:rsidRDefault="00F812CE" w:rsidP="00D24FCA">
      <w:pPr>
        <w:spacing w:line="360" w:lineRule="auto"/>
        <w:ind w:left="11340"/>
        <w:rPr>
          <w:sz w:val="28"/>
          <w:szCs w:val="28"/>
          <w:lang w:val="uk-UA"/>
        </w:rPr>
      </w:pPr>
    </w:p>
    <w:p w:rsidR="00F812CE" w:rsidRDefault="00F812CE" w:rsidP="00D24FCA">
      <w:pPr>
        <w:spacing w:line="360" w:lineRule="auto"/>
        <w:ind w:left="11340"/>
        <w:rPr>
          <w:sz w:val="28"/>
          <w:szCs w:val="28"/>
          <w:lang w:val="uk-UA"/>
        </w:rPr>
      </w:pPr>
    </w:p>
    <w:p w:rsidR="00F812CE" w:rsidRDefault="00F812CE" w:rsidP="00D24FCA">
      <w:pPr>
        <w:spacing w:line="360" w:lineRule="auto"/>
        <w:ind w:left="11340"/>
        <w:rPr>
          <w:sz w:val="28"/>
          <w:szCs w:val="28"/>
          <w:lang w:val="uk-UA"/>
        </w:rPr>
      </w:pPr>
    </w:p>
    <w:p w:rsidR="00F812CE" w:rsidRDefault="00F812CE" w:rsidP="00D24FCA">
      <w:pPr>
        <w:spacing w:line="360" w:lineRule="auto"/>
        <w:ind w:left="11340"/>
        <w:rPr>
          <w:sz w:val="28"/>
          <w:szCs w:val="28"/>
          <w:lang w:val="uk-UA"/>
        </w:rPr>
      </w:pPr>
    </w:p>
    <w:p w:rsidR="00F812CE" w:rsidRPr="00A5057A" w:rsidRDefault="00F812CE" w:rsidP="00D24FCA">
      <w:pPr>
        <w:spacing w:line="360" w:lineRule="auto"/>
        <w:ind w:left="113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</w:t>
      </w:r>
      <w:r w:rsidRPr="00A5057A">
        <w:rPr>
          <w:sz w:val="28"/>
          <w:szCs w:val="28"/>
          <w:lang w:val="uk-UA"/>
        </w:rPr>
        <w:t>АТВЕРДЖЕНО</w:t>
      </w:r>
    </w:p>
    <w:p w:rsidR="00F812CE" w:rsidRDefault="00F812CE" w:rsidP="00D24FCA">
      <w:pPr>
        <w:spacing w:line="360" w:lineRule="auto"/>
        <w:ind w:left="11340"/>
        <w:rPr>
          <w:sz w:val="28"/>
          <w:szCs w:val="28"/>
          <w:lang w:val="uk-UA"/>
        </w:rPr>
      </w:pPr>
      <w:r w:rsidRPr="00A5057A">
        <w:rPr>
          <w:sz w:val="28"/>
          <w:szCs w:val="28"/>
          <w:lang w:val="uk-UA"/>
        </w:rPr>
        <w:t xml:space="preserve">розпорядження </w:t>
      </w:r>
      <w:r>
        <w:rPr>
          <w:sz w:val="28"/>
          <w:szCs w:val="28"/>
          <w:lang w:val="uk-UA"/>
        </w:rPr>
        <w:t xml:space="preserve">першого </w:t>
      </w:r>
    </w:p>
    <w:p w:rsidR="00F812CE" w:rsidRDefault="00F812CE" w:rsidP="00D24FCA">
      <w:pPr>
        <w:spacing w:line="360" w:lineRule="auto"/>
        <w:ind w:left="113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заступника </w:t>
      </w:r>
      <w:r w:rsidRPr="00A5057A">
        <w:rPr>
          <w:sz w:val="28"/>
          <w:szCs w:val="28"/>
          <w:lang w:val="uk-UA"/>
        </w:rPr>
        <w:t xml:space="preserve">голови районної державної адміністрації </w:t>
      </w:r>
    </w:p>
    <w:p w:rsidR="00F812CE" w:rsidRDefault="00317750" w:rsidP="00D24FCA">
      <w:pPr>
        <w:spacing w:line="360" w:lineRule="auto"/>
        <w:ind w:left="11340"/>
        <w:rPr>
          <w:sz w:val="28"/>
          <w:szCs w:val="28"/>
          <w:lang w:val="uk-UA"/>
        </w:rPr>
      </w:pPr>
      <w:r w:rsidRPr="00DB66E2">
        <w:rPr>
          <w:sz w:val="28"/>
          <w:szCs w:val="28"/>
          <w:u w:val="single"/>
          <w:lang w:val="uk-UA"/>
        </w:rPr>
        <w:t xml:space="preserve">   </w:t>
      </w:r>
      <w:r w:rsidR="00F812CE" w:rsidRPr="00DB66E2">
        <w:rPr>
          <w:sz w:val="28"/>
          <w:szCs w:val="28"/>
          <w:u w:val="single"/>
          <w:lang w:val="uk-UA"/>
        </w:rPr>
        <w:t xml:space="preserve">                         </w:t>
      </w:r>
      <w:r w:rsidR="00F812CE">
        <w:rPr>
          <w:sz w:val="28"/>
          <w:szCs w:val="28"/>
          <w:lang w:val="uk-UA"/>
        </w:rPr>
        <w:t xml:space="preserve">№ </w:t>
      </w:r>
      <w:r w:rsidR="00DB66E2">
        <w:rPr>
          <w:sz w:val="28"/>
          <w:szCs w:val="28"/>
          <w:lang w:val="uk-UA"/>
        </w:rPr>
        <w:t>________</w:t>
      </w:r>
      <w:r w:rsidR="00F812CE">
        <w:rPr>
          <w:sz w:val="28"/>
          <w:szCs w:val="28"/>
          <w:lang w:val="uk-UA"/>
        </w:rPr>
        <w:t xml:space="preserve"> </w:t>
      </w:r>
    </w:p>
    <w:p w:rsidR="00F812CE" w:rsidRDefault="00F812CE" w:rsidP="00D24FCA">
      <w:pPr>
        <w:rPr>
          <w:lang w:val="uk-UA"/>
        </w:rPr>
      </w:pPr>
    </w:p>
    <w:p w:rsidR="00F812CE" w:rsidRDefault="00F812CE" w:rsidP="005569E7">
      <w:pPr>
        <w:jc w:val="center"/>
        <w:rPr>
          <w:bCs/>
          <w:sz w:val="28"/>
          <w:szCs w:val="28"/>
          <w:lang w:val="uk-UA"/>
        </w:rPr>
      </w:pPr>
      <w:r w:rsidRPr="00567F9D">
        <w:rPr>
          <w:sz w:val="28"/>
          <w:szCs w:val="28"/>
          <w:lang w:val="uk-UA"/>
        </w:rPr>
        <w:t>ПЛАН</w:t>
      </w:r>
      <w:r w:rsidRPr="005569E7">
        <w:rPr>
          <w:bCs/>
          <w:sz w:val="28"/>
          <w:szCs w:val="28"/>
          <w:lang w:val="uk-UA"/>
        </w:rPr>
        <w:t xml:space="preserve"> </w:t>
      </w:r>
    </w:p>
    <w:p w:rsidR="00F812CE" w:rsidRPr="00567F9D" w:rsidRDefault="00F812CE" w:rsidP="005569E7">
      <w:pPr>
        <w:jc w:val="center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проведення звірок облікових даних військовозобов'язаних </w:t>
      </w:r>
      <w:r w:rsidRPr="00567F9D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 xml:space="preserve">міській та </w:t>
      </w:r>
      <w:r w:rsidRPr="00567F9D">
        <w:rPr>
          <w:sz w:val="28"/>
          <w:szCs w:val="28"/>
          <w:lang w:val="uk-UA"/>
        </w:rPr>
        <w:t>сільських радах</w:t>
      </w:r>
      <w:r>
        <w:rPr>
          <w:sz w:val="28"/>
          <w:szCs w:val="28"/>
          <w:lang w:val="uk-UA"/>
        </w:rPr>
        <w:t xml:space="preserve"> на 2018 рік</w:t>
      </w:r>
    </w:p>
    <w:tbl>
      <w:tblPr>
        <w:tblpPr w:leftFromText="180" w:rightFromText="180" w:vertAnchor="text" w:horzAnchor="margin" w:tblpXSpec="center" w:tblpY="421"/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2865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F812CE" w:rsidRPr="00ED6126" w:rsidTr="005569E7">
        <w:trPr>
          <w:trHeight w:val="1394"/>
        </w:trPr>
        <w:tc>
          <w:tcPr>
            <w:tcW w:w="555" w:type="dxa"/>
            <w:vAlign w:val="center"/>
          </w:tcPr>
          <w:p w:rsidR="00F812CE" w:rsidRPr="00ED6126" w:rsidRDefault="00F812CE" w:rsidP="005569E7">
            <w:pPr>
              <w:jc w:val="center"/>
              <w:rPr>
                <w:bCs/>
                <w:sz w:val="28"/>
                <w:szCs w:val="28"/>
              </w:rPr>
            </w:pPr>
            <w:r w:rsidRPr="00ED6126">
              <w:rPr>
                <w:bCs/>
                <w:sz w:val="28"/>
                <w:szCs w:val="28"/>
              </w:rPr>
              <w:t>№ з/</w:t>
            </w:r>
            <w:proofErr w:type="gramStart"/>
            <w:r w:rsidRPr="00ED6126">
              <w:rPr>
                <w:bCs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865" w:type="dxa"/>
            <w:vAlign w:val="center"/>
          </w:tcPr>
          <w:p w:rsidR="00F812CE" w:rsidRPr="00ED6126" w:rsidRDefault="00F812CE" w:rsidP="005569E7">
            <w:pPr>
              <w:jc w:val="center"/>
              <w:rPr>
                <w:bCs/>
                <w:sz w:val="28"/>
                <w:szCs w:val="28"/>
              </w:rPr>
            </w:pPr>
            <w:r w:rsidRPr="00ED6126">
              <w:rPr>
                <w:bCs/>
                <w:sz w:val="28"/>
                <w:szCs w:val="28"/>
              </w:rPr>
              <w:t>На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зва</w:t>
            </w:r>
            <w:proofErr w:type="spellEnd"/>
            <w:r w:rsidRPr="00ED6126">
              <w:rPr>
                <w:bCs/>
                <w:sz w:val="28"/>
                <w:szCs w:val="28"/>
              </w:rPr>
              <w:t xml:space="preserve"> ради</w:t>
            </w:r>
          </w:p>
        </w:tc>
        <w:tc>
          <w:tcPr>
            <w:tcW w:w="900" w:type="dxa"/>
            <w:textDirection w:val="btLr"/>
            <w:vAlign w:val="center"/>
          </w:tcPr>
          <w:p w:rsidR="00F812CE" w:rsidRPr="00ED6126" w:rsidRDefault="00F812CE" w:rsidP="005569E7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ED6126">
              <w:rPr>
                <w:bCs/>
                <w:sz w:val="28"/>
                <w:szCs w:val="28"/>
              </w:rPr>
              <w:t>січень</w:t>
            </w:r>
            <w:proofErr w:type="spellEnd"/>
          </w:p>
        </w:tc>
        <w:tc>
          <w:tcPr>
            <w:tcW w:w="900" w:type="dxa"/>
            <w:textDirection w:val="btLr"/>
            <w:vAlign w:val="center"/>
          </w:tcPr>
          <w:p w:rsidR="00F812CE" w:rsidRPr="00ED6126" w:rsidRDefault="00F812CE" w:rsidP="005569E7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ED6126">
              <w:rPr>
                <w:bCs/>
                <w:sz w:val="28"/>
                <w:szCs w:val="28"/>
              </w:rPr>
              <w:t>лютий</w:t>
            </w:r>
            <w:proofErr w:type="spellEnd"/>
          </w:p>
        </w:tc>
        <w:tc>
          <w:tcPr>
            <w:tcW w:w="900" w:type="dxa"/>
            <w:textDirection w:val="btLr"/>
            <w:vAlign w:val="center"/>
          </w:tcPr>
          <w:p w:rsidR="00F812CE" w:rsidRPr="00ED6126" w:rsidRDefault="00F812CE" w:rsidP="005569E7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ED6126">
              <w:rPr>
                <w:bCs/>
                <w:sz w:val="28"/>
                <w:szCs w:val="28"/>
              </w:rPr>
              <w:t>березень</w:t>
            </w:r>
            <w:proofErr w:type="spellEnd"/>
          </w:p>
        </w:tc>
        <w:tc>
          <w:tcPr>
            <w:tcW w:w="900" w:type="dxa"/>
            <w:textDirection w:val="btLr"/>
            <w:vAlign w:val="center"/>
          </w:tcPr>
          <w:p w:rsidR="00F812CE" w:rsidRPr="00ED6126" w:rsidRDefault="00F812CE" w:rsidP="005569E7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ED6126">
              <w:rPr>
                <w:bCs/>
                <w:sz w:val="28"/>
                <w:szCs w:val="28"/>
              </w:rPr>
              <w:t>квітень</w:t>
            </w:r>
            <w:proofErr w:type="spellEnd"/>
          </w:p>
        </w:tc>
        <w:tc>
          <w:tcPr>
            <w:tcW w:w="900" w:type="dxa"/>
            <w:textDirection w:val="btLr"/>
            <w:vAlign w:val="center"/>
          </w:tcPr>
          <w:p w:rsidR="00F812CE" w:rsidRPr="00ED6126" w:rsidRDefault="00F812CE" w:rsidP="005569E7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ED6126">
              <w:rPr>
                <w:bCs/>
                <w:sz w:val="28"/>
                <w:szCs w:val="28"/>
              </w:rPr>
              <w:t>травень</w:t>
            </w:r>
            <w:proofErr w:type="spellEnd"/>
          </w:p>
        </w:tc>
        <w:tc>
          <w:tcPr>
            <w:tcW w:w="900" w:type="dxa"/>
            <w:textDirection w:val="btLr"/>
            <w:vAlign w:val="center"/>
          </w:tcPr>
          <w:p w:rsidR="00F812CE" w:rsidRPr="00ED6126" w:rsidRDefault="00F812CE" w:rsidP="005569E7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ED6126">
              <w:rPr>
                <w:bCs/>
                <w:sz w:val="28"/>
                <w:szCs w:val="28"/>
              </w:rPr>
              <w:t>червень</w:t>
            </w:r>
            <w:proofErr w:type="spellEnd"/>
          </w:p>
        </w:tc>
        <w:tc>
          <w:tcPr>
            <w:tcW w:w="900" w:type="dxa"/>
            <w:textDirection w:val="btLr"/>
            <w:vAlign w:val="center"/>
          </w:tcPr>
          <w:p w:rsidR="00F812CE" w:rsidRPr="00ED6126" w:rsidRDefault="00F812CE" w:rsidP="005569E7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ED6126">
              <w:rPr>
                <w:bCs/>
                <w:sz w:val="28"/>
                <w:szCs w:val="28"/>
              </w:rPr>
              <w:t>липень</w:t>
            </w:r>
            <w:proofErr w:type="spellEnd"/>
          </w:p>
        </w:tc>
        <w:tc>
          <w:tcPr>
            <w:tcW w:w="900" w:type="dxa"/>
            <w:textDirection w:val="btLr"/>
            <w:vAlign w:val="center"/>
          </w:tcPr>
          <w:p w:rsidR="00F812CE" w:rsidRPr="00ED6126" w:rsidRDefault="00F812CE" w:rsidP="005569E7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ED6126">
              <w:rPr>
                <w:bCs/>
                <w:sz w:val="28"/>
                <w:szCs w:val="28"/>
              </w:rPr>
              <w:t>серпень</w:t>
            </w:r>
            <w:proofErr w:type="spellEnd"/>
          </w:p>
        </w:tc>
        <w:tc>
          <w:tcPr>
            <w:tcW w:w="900" w:type="dxa"/>
            <w:textDirection w:val="btLr"/>
            <w:vAlign w:val="center"/>
          </w:tcPr>
          <w:p w:rsidR="00F812CE" w:rsidRPr="00ED6126" w:rsidRDefault="00F812CE" w:rsidP="005569E7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ED6126">
              <w:rPr>
                <w:bCs/>
                <w:sz w:val="28"/>
                <w:szCs w:val="28"/>
              </w:rPr>
              <w:t>вересень</w:t>
            </w:r>
            <w:proofErr w:type="spellEnd"/>
          </w:p>
        </w:tc>
        <w:tc>
          <w:tcPr>
            <w:tcW w:w="900" w:type="dxa"/>
            <w:textDirection w:val="btLr"/>
            <w:vAlign w:val="center"/>
          </w:tcPr>
          <w:p w:rsidR="00F812CE" w:rsidRPr="00ED6126" w:rsidRDefault="00F812CE" w:rsidP="005569E7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ED6126">
              <w:rPr>
                <w:bCs/>
                <w:sz w:val="28"/>
                <w:szCs w:val="28"/>
              </w:rPr>
              <w:t>жовтень</w:t>
            </w:r>
            <w:proofErr w:type="spellEnd"/>
          </w:p>
        </w:tc>
        <w:tc>
          <w:tcPr>
            <w:tcW w:w="900" w:type="dxa"/>
            <w:textDirection w:val="btLr"/>
            <w:vAlign w:val="center"/>
          </w:tcPr>
          <w:p w:rsidR="00F812CE" w:rsidRPr="00ED6126" w:rsidRDefault="00F812CE" w:rsidP="005569E7">
            <w:pPr>
              <w:jc w:val="center"/>
              <w:rPr>
                <w:bCs/>
                <w:sz w:val="28"/>
                <w:szCs w:val="28"/>
              </w:rPr>
            </w:pPr>
            <w:r w:rsidRPr="00ED6126">
              <w:rPr>
                <w:bCs/>
                <w:sz w:val="28"/>
                <w:szCs w:val="28"/>
              </w:rPr>
              <w:t>листопад</w:t>
            </w:r>
          </w:p>
        </w:tc>
        <w:tc>
          <w:tcPr>
            <w:tcW w:w="900" w:type="dxa"/>
            <w:textDirection w:val="btLr"/>
            <w:vAlign w:val="center"/>
          </w:tcPr>
          <w:p w:rsidR="00F812CE" w:rsidRPr="00ED6126" w:rsidRDefault="00F812CE" w:rsidP="005569E7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ED6126">
              <w:rPr>
                <w:bCs/>
                <w:sz w:val="28"/>
                <w:szCs w:val="28"/>
                <w:lang w:val="uk-UA"/>
              </w:rPr>
              <w:t>грудня</w:t>
            </w:r>
          </w:p>
        </w:tc>
      </w:tr>
      <w:tr w:rsidR="00F812CE" w:rsidRPr="00ED6126" w:rsidTr="00E66ABD">
        <w:trPr>
          <w:trHeight w:val="210"/>
        </w:trPr>
        <w:tc>
          <w:tcPr>
            <w:tcW w:w="555" w:type="dxa"/>
            <w:vAlign w:val="center"/>
          </w:tcPr>
          <w:p w:rsidR="00F812CE" w:rsidRPr="00ED6126" w:rsidRDefault="00F812CE" w:rsidP="005569E7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ED6126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2865" w:type="dxa"/>
            <w:vAlign w:val="center"/>
          </w:tcPr>
          <w:p w:rsidR="00F812CE" w:rsidRPr="00ED6126" w:rsidRDefault="00F812CE" w:rsidP="005569E7">
            <w:pPr>
              <w:rPr>
                <w:bCs/>
                <w:sz w:val="28"/>
                <w:szCs w:val="28"/>
                <w:lang w:val="uk-UA"/>
              </w:rPr>
            </w:pPr>
            <w:r w:rsidRPr="00ED6126">
              <w:rPr>
                <w:bCs/>
                <w:sz w:val="28"/>
                <w:szCs w:val="28"/>
                <w:lang w:val="uk-UA"/>
              </w:rPr>
              <w:t>Міська рада</w:t>
            </w:r>
          </w:p>
        </w:tc>
        <w:tc>
          <w:tcPr>
            <w:tcW w:w="900" w:type="dxa"/>
            <w:textDirection w:val="btLr"/>
            <w:vAlign w:val="center"/>
          </w:tcPr>
          <w:p w:rsidR="00F812CE" w:rsidRPr="00ED6126" w:rsidRDefault="00F812CE" w:rsidP="005569E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2868C9" w:rsidRDefault="00F812CE" w:rsidP="00E66ABD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7A2056" w:rsidRDefault="00F812CE" w:rsidP="00E66ABD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F87DCF" w:rsidRDefault="00F812CE" w:rsidP="00E66AB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F812CE" w:rsidRPr="00ED6126" w:rsidTr="00E66ABD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5569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865" w:type="dxa"/>
          </w:tcPr>
          <w:p w:rsidR="00F812CE" w:rsidRPr="00ED6126" w:rsidRDefault="00F812CE" w:rsidP="005569E7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color w:val="000000"/>
                <w:sz w:val="28"/>
                <w:szCs w:val="28"/>
                <w:lang w:val="uk-UA"/>
              </w:rPr>
              <w:t>Боровненська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7A2056" w:rsidRDefault="00F812CE" w:rsidP="005569E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2868C9" w:rsidRDefault="00F812CE" w:rsidP="00E66AB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E66ABD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5569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865" w:type="dxa"/>
          </w:tcPr>
          <w:p w:rsidR="00F812CE" w:rsidRPr="00ED6126" w:rsidRDefault="00F812CE" w:rsidP="005569E7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color w:val="000000"/>
                <w:sz w:val="28"/>
                <w:szCs w:val="28"/>
                <w:lang w:val="uk-UA"/>
              </w:rPr>
              <w:t>Броницька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7A2056" w:rsidRDefault="00F812CE" w:rsidP="005569E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2868C9" w:rsidRDefault="00F812CE" w:rsidP="00E66A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E66ABD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5569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865" w:type="dxa"/>
          </w:tcPr>
          <w:p w:rsidR="00F812CE" w:rsidRPr="00ED6126" w:rsidRDefault="00F812CE" w:rsidP="005569E7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color w:val="000000"/>
                <w:sz w:val="28"/>
                <w:szCs w:val="28"/>
                <w:lang w:val="uk-UA"/>
              </w:rPr>
              <w:t>Бузаківська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5569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C34DFB" w:rsidRDefault="00F812CE" w:rsidP="00E66A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900" w:type="dxa"/>
            <w:vAlign w:val="center"/>
          </w:tcPr>
          <w:p w:rsidR="00F812CE" w:rsidRPr="002868C9" w:rsidRDefault="00F812CE" w:rsidP="00E66AB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E66ABD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5569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865" w:type="dxa"/>
          </w:tcPr>
          <w:p w:rsidR="00F812CE" w:rsidRPr="00ED6126" w:rsidRDefault="00F812CE" w:rsidP="005569E7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color w:val="000000"/>
                <w:sz w:val="28"/>
                <w:szCs w:val="28"/>
                <w:lang w:val="uk-UA"/>
              </w:rPr>
              <w:t>Великообзирська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5569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2868C9" w:rsidRDefault="00F812CE" w:rsidP="00E66A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E66ABD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5569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865" w:type="dxa"/>
          </w:tcPr>
          <w:p w:rsidR="00F812CE" w:rsidRPr="00ED6126" w:rsidRDefault="00F812CE" w:rsidP="005569E7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color w:val="000000"/>
                <w:sz w:val="28"/>
                <w:szCs w:val="28"/>
                <w:lang w:val="uk-UA"/>
              </w:rPr>
              <w:t>Верхівська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5569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7A2056" w:rsidRDefault="00F812CE" w:rsidP="00E66A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900" w:type="dxa"/>
            <w:vAlign w:val="center"/>
          </w:tcPr>
          <w:p w:rsidR="00F812CE" w:rsidRPr="007A2056" w:rsidRDefault="00F812CE" w:rsidP="00E66AB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E66ABD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5569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865" w:type="dxa"/>
          </w:tcPr>
          <w:p w:rsidR="00F812CE" w:rsidRPr="00ED6126" w:rsidRDefault="00F812CE" w:rsidP="005569E7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Видертська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5569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2868C9" w:rsidRDefault="00F812CE" w:rsidP="00E66A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E66ABD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5569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865" w:type="dxa"/>
          </w:tcPr>
          <w:p w:rsidR="00F812CE" w:rsidRPr="00ED6126" w:rsidRDefault="00F812CE" w:rsidP="005569E7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Видричівська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5569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C34DFB" w:rsidRDefault="00F812CE" w:rsidP="00E66A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2868C9" w:rsidRDefault="00F812CE" w:rsidP="00E66AB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E66ABD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E66ABD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2865" w:type="dxa"/>
          </w:tcPr>
          <w:p w:rsidR="00F812CE" w:rsidRPr="00ED6126" w:rsidRDefault="00F812CE" w:rsidP="002868C9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Воєгощанська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45542E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2868C9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2868C9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E66ABD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2865" w:type="dxa"/>
          </w:tcPr>
          <w:p w:rsidR="00F812CE" w:rsidRPr="00ED6126" w:rsidRDefault="00F812CE" w:rsidP="002868C9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Ворокомлівська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45542E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2868C9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E66ABD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2865" w:type="dxa"/>
          </w:tcPr>
          <w:p w:rsidR="00F812CE" w:rsidRPr="00ED6126" w:rsidRDefault="00F812CE" w:rsidP="002868C9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Грудківська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7A2056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2868C9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E66ABD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2865" w:type="dxa"/>
          </w:tcPr>
          <w:p w:rsidR="00F812CE" w:rsidRPr="00ED6126" w:rsidRDefault="00F812CE" w:rsidP="002868C9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Гуто-Боровенська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2868C9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45542E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E66ABD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2865" w:type="dxa"/>
          </w:tcPr>
          <w:p w:rsidR="00F812CE" w:rsidRPr="00ED6126" w:rsidRDefault="00F812CE" w:rsidP="002868C9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Добренська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C34DFB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2868C9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E66ABD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2865" w:type="dxa"/>
          </w:tcPr>
          <w:p w:rsidR="00F812CE" w:rsidRPr="00ED6126" w:rsidRDefault="00F812CE" w:rsidP="002868C9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Заліська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45542E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2868C9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E66ABD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2865" w:type="dxa"/>
          </w:tcPr>
          <w:p w:rsidR="00F812CE" w:rsidRPr="00ED6126" w:rsidRDefault="00F812CE" w:rsidP="002868C9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Карасинська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45542E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2868C9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567F9D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567F9D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E66ABD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2865" w:type="dxa"/>
          </w:tcPr>
          <w:p w:rsidR="00F812CE" w:rsidRPr="00ED6126" w:rsidRDefault="00F812CE" w:rsidP="002868C9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Качинська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45542E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45542E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2868C9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567F9D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567F9D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E66ABD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2865" w:type="dxa"/>
          </w:tcPr>
          <w:p w:rsidR="00F812CE" w:rsidRPr="00ED6126" w:rsidRDefault="00F812CE" w:rsidP="002868C9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Клітицька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45542E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2868C9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E66ABD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2865" w:type="dxa"/>
          </w:tcPr>
          <w:p w:rsidR="00F812CE" w:rsidRPr="00ED6126" w:rsidRDefault="00F812CE" w:rsidP="002868C9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Личинівська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2868C9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567F9D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E66ABD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2865" w:type="dxa"/>
          </w:tcPr>
          <w:p w:rsidR="00F812CE" w:rsidRPr="00ED6126" w:rsidRDefault="00F812CE" w:rsidP="002868C9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М-Мостищенська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53487E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2868C9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567F9D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E66ABD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2865" w:type="dxa"/>
          </w:tcPr>
          <w:p w:rsidR="00F812CE" w:rsidRPr="00ED6126" w:rsidRDefault="00F812CE" w:rsidP="002868C9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Новочервищанська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53487E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2868C9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E66ABD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2865" w:type="dxa"/>
          </w:tcPr>
          <w:p w:rsidR="00F812CE" w:rsidRPr="00ED6126" w:rsidRDefault="00F812CE" w:rsidP="002868C9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Нуйнівська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53487E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2868C9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567F9D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567F9D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E66ABD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2865" w:type="dxa"/>
          </w:tcPr>
          <w:p w:rsidR="00F812CE" w:rsidRPr="00ED6126" w:rsidRDefault="00F812CE" w:rsidP="002868C9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Олениненська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53487E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567F9D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E66ABD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2865" w:type="dxa"/>
          </w:tcPr>
          <w:p w:rsidR="00F812CE" w:rsidRPr="00ED6126" w:rsidRDefault="00F812CE" w:rsidP="002868C9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Осівцівська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567F9D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567F9D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E66ABD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2865" w:type="dxa"/>
          </w:tcPr>
          <w:p w:rsidR="00F812CE" w:rsidRPr="00ED6126" w:rsidRDefault="00F812CE" w:rsidP="002868C9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Піщанська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53487E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567F9D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2868C9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E66ABD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2865" w:type="dxa"/>
          </w:tcPr>
          <w:p w:rsidR="00F812CE" w:rsidRPr="00ED6126" w:rsidRDefault="00F812CE" w:rsidP="002868C9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Пнівненська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230FF2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900" w:type="dxa"/>
            <w:vAlign w:val="center"/>
          </w:tcPr>
          <w:p w:rsidR="00F812CE" w:rsidRPr="0053487E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567F9D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2868C9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E66ABD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2865" w:type="dxa"/>
          </w:tcPr>
          <w:p w:rsidR="00F812CE" w:rsidRPr="00ED6126" w:rsidRDefault="00F812CE" w:rsidP="002868C9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Полицівська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567F9D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567F9D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900" w:type="dxa"/>
            <w:vAlign w:val="center"/>
          </w:tcPr>
          <w:p w:rsidR="00F812CE" w:rsidRPr="002868C9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E66ABD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2865" w:type="dxa"/>
          </w:tcPr>
          <w:p w:rsidR="00F812CE" w:rsidRPr="00ED6126" w:rsidRDefault="00F812CE" w:rsidP="002868C9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Раковоліська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53487E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567F9D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2868C9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900" w:type="dxa"/>
            <w:vAlign w:val="center"/>
          </w:tcPr>
          <w:p w:rsidR="00F812CE" w:rsidRPr="00567F9D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E66ABD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2865" w:type="dxa"/>
          </w:tcPr>
          <w:p w:rsidR="00F812CE" w:rsidRPr="00ED6126" w:rsidRDefault="00F812CE" w:rsidP="002868C9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Сошичненська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53487E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F87DCF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567F9D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900" w:type="dxa"/>
            <w:vAlign w:val="center"/>
          </w:tcPr>
          <w:p w:rsidR="00F812CE" w:rsidRPr="002868C9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E66ABD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2865" w:type="dxa"/>
          </w:tcPr>
          <w:p w:rsidR="00F812CE" w:rsidRPr="00ED6126" w:rsidRDefault="00F812CE" w:rsidP="002868C9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Стобихівська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567F9D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2868C9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E66ABD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2865" w:type="dxa"/>
          </w:tcPr>
          <w:p w:rsidR="00F812CE" w:rsidRPr="00ED6126" w:rsidRDefault="00F812CE" w:rsidP="002868C9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Тоболівська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53487E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C34DFB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567F9D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567F9D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2868C9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E66ABD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2865" w:type="dxa"/>
          </w:tcPr>
          <w:p w:rsidR="00F812CE" w:rsidRPr="00ED6126" w:rsidRDefault="00F812CE" w:rsidP="002868C9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Хотешівська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53487E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C34DFB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567F9D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2868C9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</w:tr>
      <w:tr w:rsidR="00F812CE" w:rsidRPr="00ED6126" w:rsidTr="00E66ABD">
        <w:trPr>
          <w:trHeight w:val="162"/>
        </w:trPr>
        <w:tc>
          <w:tcPr>
            <w:tcW w:w="555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2865" w:type="dxa"/>
          </w:tcPr>
          <w:p w:rsidR="00F812CE" w:rsidRPr="00ED6126" w:rsidRDefault="00F812CE" w:rsidP="002868C9">
            <w:pPr>
              <w:rPr>
                <w:sz w:val="28"/>
                <w:szCs w:val="28"/>
                <w:lang w:val="uk-UA"/>
              </w:rPr>
            </w:pPr>
            <w:proofErr w:type="spellStart"/>
            <w:r w:rsidRPr="00ED6126">
              <w:rPr>
                <w:sz w:val="28"/>
                <w:szCs w:val="28"/>
                <w:lang w:val="uk-UA"/>
              </w:rPr>
              <w:t>Черченська</w:t>
            </w:r>
            <w:proofErr w:type="spellEnd"/>
          </w:p>
        </w:tc>
        <w:tc>
          <w:tcPr>
            <w:tcW w:w="900" w:type="dxa"/>
            <w:vAlign w:val="center"/>
          </w:tcPr>
          <w:p w:rsidR="00F812CE" w:rsidRPr="0053487E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C34DFB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567F9D" w:rsidRDefault="00F812CE" w:rsidP="002868C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812CE" w:rsidRPr="00ED6126" w:rsidRDefault="00F812CE" w:rsidP="002868C9">
            <w:pPr>
              <w:jc w:val="center"/>
              <w:rPr>
                <w:sz w:val="28"/>
                <w:szCs w:val="28"/>
              </w:rPr>
            </w:pPr>
          </w:p>
        </w:tc>
      </w:tr>
    </w:tbl>
    <w:p w:rsidR="00F812CE" w:rsidRPr="00567F9D" w:rsidRDefault="00F812CE" w:rsidP="00D24FCA">
      <w:pPr>
        <w:jc w:val="center"/>
        <w:rPr>
          <w:sz w:val="28"/>
          <w:szCs w:val="28"/>
          <w:lang w:val="uk-UA"/>
        </w:rPr>
      </w:pPr>
    </w:p>
    <w:p w:rsidR="00F812CE" w:rsidRPr="00567F9D" w:rsidRDefault="00F812CE" w:rsidP="00D24FCA">
      <w:pPr>
        <w:jc w:val="center"/>
        <w:rPr>
          <w:sz w:val="28"/>
          <w:szCs w:val="28"/>
          <w:lang w:val="uk-UA"/>
        </w:rPr>
      </w:pPr>
    </w:p>
    <w:p w:rsidR="00F812CE" w:rsidRPr="00A235CA" w:rsidRDefault="00F812CE" w:rsidP="00D24FCA">
      <w:pPr>
        <w:rPr>
          <w:lang w:val="uk-UA"/>
        </w:rPr>
      </w:pPr>
    </w:p>
    <w:p w:rsidR="00F812CE" w:rsidRPr="00A235CA" w:rsidRDefault="00F812CE" w:rsidP="00D24FCA">
      <w:pPr>
        <w:rPr>
          <w:lang w:val="uk-UA"/>
        </w:rPr>
      </w:pPr>
    </w:p>
    <w:p w:rsidR="00F812CE" w:rsidRDefault="00F812CE" w:rsidP="005569E7">
      <w:pPr>
        <w:ind w:left="851"/>
        <w:rPr>
          <w:lang w:val="uk-UA"/>
        </w:rPr>
      </w:pPr>
      <w:r>
        <w:rPr>
          <w:lang w:val="uk-UA"/>
        </w:rPr>
        <w:t xml:space="preserve">           Примітка:  1.Початок звірок о 9.00</w:t>
      </w:r>
    </w:p>
    <w:p w:rsidR="00F812CE" w:rsidRDefault="00F812CE" w:rsidP="005569E7">
      <w:pPr>
        <w:ind w:left="1985"/>
        <w:rPr>
          <w:lang w:val="uk-UA"/>
        </w:rPr>
      </w:pPr>
      <w:r>
        <w:rPr>
          <w:lang w:val="uk-UA"/>
        </w:rPr>
        <w:t>2. За 7 днів до звірки у районний військовий комісаріат подається список військовозобов'язаних встановленої форми.</w:t>
      </w:r>
    </w:p>
    <w:p w:rsidR="00F812CE" w:rsidRDefault="00F812CE" w:rsidP="005569E7">
      <w:pPr>
        <w:ind w:left="1985"/>
        <w:rPr>
          <w:lang w:val="uk-UA"/>
        </w:rPr>
      </w:pPr>
      <w:r>
        <w:rPr>
          <w:lang w:val="uk-UA"/>
        </w:rPr>
        <w:t xml:space="preserve">    На військовозобов'язаних, які зареєстровані в інших районах подаються списки, направлені за місцем реєстрації.</w:t>
      </w:r>
    </w:p>
    <w:p w:rsidR="00F812CE" w:rsidRDefault="00F812CE" w:rsidP="005569E7">
      <w:pPr>
        <w:ind w:left="1985"/>
        <w:rPr>
          <w:lang w:val="uk-UA"/>
        </w:rPr>
      </w:pPr>
      <w:r>
        <w:rPr>
          <w:lang w:val="uk-UA"/>
        </w:rPr>
        <w:t xml:space="preserve">3. На звірку крім карток П2 (П2ДС) подається оформлена документація з військового обліку, </w:t>
      </w:r>
    </w:p>
    <w:p w:rsidR="00F812CE" w:rsidRDefault="00F812CE" w:rsidP="00D24FCA">
      <w:pPr>
        <w:ind w:left="1080"/>
        <w:rPr>
          <w:lang w:val="uk-UA"/>
        </w:rPr>
      </w:pPr>
    </w:p>
    <w:p w:rsidR="00F812CE" w:rsidRDefault="00F812CE" w:rsidP="00D24FCA">
      <w:pPr>
        <w:ind w:left="1080"/>
        <w:rPr>
          <w:lang w:val="uk-UA"/>
        </w:rPr>
      </w:pPr>
    </w:p>
    <w:p w:rsidR="00F812CE" w:rsidRDefault="00F812CE" w:rsidP="00D24FCA">
      <w:pPr>
        <w:ind w:left="1080"/>
        <w:rPr>
          <w:lang w:val="uk-UA"/>
        </w:rPr>
      </w:pPr>
    </w:p>
    <w:p w:rsidR="00F812CE" w:rsidRDefault="00F812CE" w:rsidP="00D24FCA">
      <w:pPr>
        <w:ind w:left="1080"/>
        <w:rPr>
          <w:lang w:val="uk-UA"/>
        </w:rPr>
      </w:pPr>
    </w:p>
    <w:p w:rsidR="00F812CE" w:rsidRDefault="00F812CE" w:rsidP="00D24FCA">
      <w:pPr>
        <w:ind w:left="1080"/>
        <w:rPr>
          <w:lang w:val="uk-UA"/>
        </w:rPr>
      </w:pPr>
    </w:p>
    <w:p w:rsidR="00F812CE" w:rsidRDefault="00F812CE" w:rsidP="00D24FCA">
      <w:pPr>
        <w:ind w:left="1080"/>
        <w:rPr>
          <w:lang w:val="uk-UA"/>
        </w:rPr>
      </w:pPr>
    </w:p>
    <w:p w:rsidR="00F812CE" w:rsidRDefault="00F812CE" w:rsidP="00D24FCA">
      <w:pPr>
        <w:ind w:left="1080"/>
        <w:rPr>
          <w:lang w:val="uk-UA"/>
        </w:rPr>
      </w:pPr>
    </w:p>
    <w:p w:rsidR="00F812CE" w:rsidRDefault="00F812CE" w:rsidP="00D24FCA">
      <w:pPr>
        <w:ind w:left="1080"/>
        <w:rPr>
          <w:lang w:val="uk-UA"/>
        </w:rPr>
      </w:pPr>
    </w:p>
    <w:p w:rsidR="00F812CE" w:rsidRDefault="00F812CE" w:rsidP="00D24FCA">
      <w:pPr>
        <w:ind w:left="1080"/>
        <w:rPr>
          <w:lang w:val="uk-UA"/>
        </w:rPr>
      </w:pPr>
    </w:p>
    <w:p w:rsidR="00F812CE" w:rsidRDefault="00F812CE" w:rsidP="00D24FCA">
      <w:pPr>
        <w:ind w:left="1080"/>
        <w:rPr>
          <w:lang w:val="uk-UA"/>
        </w:rPr>
      </w:pPr>
    </w:p>
    <w:p w:rsidR="00F812CE" w:rsidRDefault="00F812CE" w:rsidP="00D24FCA">
      <w:pPr>
        <w:ind w:left="1080"/>
        <w:rPr>
          <w:lang w:val="uk-UA"/>
        </w:rPr>
      </w:pPr>
    </w:p>
    <w:p w:rsidR="00F812CE" w:rsidRDefault="00F812CE" w:rsidP="00D24FCA">
      <w:pPr>
        <w:ind w:left="1080"/>
        <w:rPr>
          <w:lang w:val="uk-UA"/>
        </w:rPr>
      </w:pPr>
    </w:p>
    <w:p w:rsidR="00F812CE" w:rsidRDefault="00F812CE" w:rsidP="00D24FCA">
      <w:pPr>
        <w:ind w:left="1080"/>
        <w:rPr>
          <w:lang w:val="uk-UA"/>
        </w:rPr>
      </w:pPr>
    </w:p>
    <w:p w:rsidR="00F812CE" w:rsidRDefault="00F812CE" w:rsidP="00D24FCA">
      <w:pPr>
        <w:ind w:left="1080"/>
        <w:rPr>
          <w:lang w:val="uk-UA"/>
        </w:rPr>
      </w:pPr>
    </w:p>
    <w:p w:rsidR="00F812CE" w:rsidRDefault="00F812CE" w:rsidP="00D24FCA">
      <w:pPr>
        <w:ind w:left="1080"/>
        <w:rPr>
          <w:lang w:val="uk-UA"/>
        </w:rPr>
        <w:sectPr w:rsidR="00F812CE" w:rsidSect="00802912">
          <w:pgSz w:w="16838" w:h="11906" w:orient="landscape"/>
          <w:pgMar w:top="539" w:right="357" w:bottom="360" w:left="539" w:header="709" w:footer="709" w:gutter="0"/>
          <w:cols w:space="708"/>
          <w:docGrid w:linePitch="360"/>
        </w:sectPr>
      </w:pPr>
    </w:p>
    <w:p w:rsidR="00F812CE" w:rsidRPr="00AC1920" w:rsidRDefault="00F812CE" w:rsidP="005569E7">
      <w:pPr>
        <w:spacing w:line="360" w:lineRule="auto"/>
        <w:ind w:left="5670"/>
        <w:rPr>
          <w:sz w:val="28"/>
          <w:szCs w:val="28"/>
          <w:lang w:val="uk-UA"/>
        </w:rPr>
      </w:pPr>
      <w:r w:rsidRPr="00AC1920">
        <w:rPr>
          <w:sz w:val="28"/>
          <w:szCs w:val="28"/>
          <w:lang w:val="uk-UA"/>
        </w:rPr>
        <w:lastRenderedPageBreak/>
        <w:t>ЗАТВЕРДЖЕНО</w:t>
      </w:r>
    </w:p>
    <w:p w:rsidR="00F812CE" w:rsidRDefault="00F812CE" w:rsidP="005569E7">
      <w:pPr>
        <w:spacing w:line="360" w:lineRule="auto"/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AC1920">
        <w:rPr>
          <w:sz w:val="28"/>
          <w:szCs w:val="28"/>
          <w:lang w:val="uk-UA"/>
        </w:rPr>
        <w:t xml:space="preserve">озпорядження </w:t>
      </w:r>
      <w:r>
        <w:rPr>
          <w:sz w:val="28"/>
          <w:szCs w:val="28"/>
          <w:lang w:val="uk-UA"/>
        </w:rPr>
        <w:t xml:space="preserve">першого заступника </w:t>
      </w:r>
      <w:r w:rsidRPr="00AC1920">
        <w:rPr>
          <w:sz w:val="28"/>
          <w:szCs w:val="28"/>
          <w:lang w:val="uk-UA"/>
        </w:rPr>
        <w:t xml:space="preserve">голови районної державної адміністрації </w:t>
      </w:r>
    </w:p>
    <w:p w:rsidR="00F812CE" w:rsidRPr="00AC1920" w:rsidRDefault="00317750" w:rsidP="005569E7">
      <w:pPr>
        <w:spacing w:line="360" w:lineRule="auto"/>
        <w:ind w:left="5670"/>
        <w:rPr>
          <w:sz w:val="28"/>
          <w:szCs w:val="28"/>
          <w:lang w:val="uk-UA"/>
        </w:rPr>
      </w:pPr>
      <w:r w:rsidRPr="00DB66E2">
        <w:rPr>
          <w:sz w:val="28"/>
          <w:szCs w:val="28"/>
          <w:u w:val="single"/>
          <w:lang w:val="uk-UA"/>
        </w:rPr>
        <w:t xml:space="preserve">   </w:t>
      </w:r>
      <w:r w:rsidR="00F812CE" w:rsidRPr="00DB66E2">
        <w:rPr>
          <w:sz w:val="28"/>
          <w:szCs w:val="28"/>
          <w:u w:val="single"/>
          <w:lang w:val="uk-UA"/>
        </w:rPr>
        <w:tab/>
      </w:r>
      <w:r w:rsidR="00F812CE" w:rsidRPr="00DB66E2">
        <w:rPr>
          <w:sz w:val="28"/>
          <w:szCs w:val="28"/>
          <w:u w:val="single"/>
          <w:lang w:val="uk-UA"/>
        </w:rPr>
        <w:tab/>
      </w:r>
      <w:r w:rsidR="00F812CE" w:rsidRPr="00DB66E2">
        <w:rPr>
          <w:sz w:val="28"/>
          <w:szCs w:val="28"/>
          <w:u w:val="single"/>
          <w:lang w:val="uk-UA"/>
        </w:rPr>
        <w:tab/>
      </w:r>
      <w:r w:rsidR="00F812CE">
        <w:rPr>
          <w:sz w:val="28"/>
          <w:szCs w:val="28"/>
          <w:lang w:val="uk-UA"/>
        </w:rPr>
        <w:t>№</w:t>
      </w:r>
      <w:r w:rsidR="00DB66E2">
        <w:rPr>
          <w:sz w:val="28"/>
          <w:szCs w:val="28"/>
          <w:lang w:val="uk-UA"/>
        </w:rPr>
        <w:t xml:space="preserve"> _______</w:t>
      </w:r>
    </w:p>
    <w:p w:rsidR="00F812CE" w:rsidRPr="00984573" w:rsidRDefault="00F812CE" w:rsidP="00D24FCA">
      <w:pPr>
        <w:jc w:val="center"/>
        <w:rPr>
          <w:sz w:val="28"/>
          <w:szCs w:val="28"/>
          <w:lang w:val="uk-UA"/>
        </w:rPr>
      </w:pPr>
      <w:r w:rsidRPr="00984573">
        <w:rPr>
          <w:sz w:val="28"/>
          <w:szCs w:val="28"/>
          <w:lang w:val="uk-UA"/>
        </w:rPr>
        <w:t>Графік</w:t>
      </w:r>
    </w:p>
    <w:p w:rsidR="00F812CE" w:rsidRPr="00984573" w:rsidRDefault="00F812CE" w:rsidP="00D24FCA">
      <w:pPr>
        <w:jc w:val="center"/>
        <w:rPr>
          <w:sz w:val="28"/>
          <w:szCs w:val="28"/>
          <w:lang w:val="uk-UA"/>
        </w:rPr>
      </w:pPr>
      <w:r w:rsidRPr="00984573">
        <w:rPr>
          <w:sz w:val="28"/>
          <w:szCs w:val="28"/>
          <w:lang w:val="uk-UA"/>
        </w:rPr>
        <w:t>проведення занять з військово-обліковим персоналом органів місцевого самоврядування, підприємств, установ, о</w:t>
      </w:r>
      <w:r>
        <w:rPr>
          <w:sz w:val="28"/>
          <w:szCs w:val="28"/>
          <w:lang w:val="uk-UA"/>
        </w:rPr>
        <w:t>рганізацій р</w:t>
      </w:r>
      <w:r w:rsidRPr="00984573">
        <w:rPr>
          <w:sz w:val="28"/>
          <w:szCs w:val="28"/>
          <w:lang w:val="uk-UA"/>
        </w:rPr>
        <w:t>айону у</w:t>
      </w:r>
      <w:r>
        <w:rPr>
          <w:sz w:val="28"/>
          <w:szCs w:val="28"/>
          <w:lang w:val="uk-UA"/>
        </w:rPr>
        <w:t xml:space="preserve"> 2018</w:t>
      </w:r>
      <w:r w:rsidRPr="00984573">
        <w:rPr>
          <w:sz w:val="28"/>
          <w:szCs w:val="28"/>
          <w:lang w:val="uk-UA"/>
        </w:rPr>
        <w:t xml:space="preserve"> році</w:t>
      </w:r>
    </w:p>
    <w:p w:rsidR="00F812CE" w:rsidRPr="00984573" w:rsidRDefault="00F812CE" w:rsidP="00D24FCA">
      <w:pPr>
        <w:jc w:val="center"/>
        <w:rPr>
          <w:sz w:val="28"/>
          <w:szCs w:val="28"/>
          <w:lang w:val="uk-UA"/>
        </w:rPr>
      </w:pPr>
    </w:p>
    <w:tbl>
      <w:tblPr>
        <w:tblW w:w="9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1940"/>
        <w:gridCol w:w="3142"/>
        <w:gridCol w:w="1790"/>
        <w:gridCol w:w="2394"/>
      </w:tblGrid>
      <w:tr w:rsidR="00F812CE" w:rsidRPr="00984573" w:rsidTr="00E00EB4">
        <w:tc>
          <w:tcPr>
            <w:tcW w:w="555" w:type="dxa"/>
          </w:tcPr>
          <w:p w:rsidR="00F812CE" w:rsidRPr="00984573" w:rsidRDefault="00F812CE" w:rsidP="003A4E3E">
            <w:pPr>
              <w:jc w:val="center"/>
              <w:rPr>
                <w:sz w:val="28"/>
                <w:szCs w:val="28"/>
                <w:lang w:val="uk-UA"/>
              </w:rPr>
            </w:pPr>
            <w:r w:rsidRPr="00984573">
              <w:rPr>
                <w:sz w:val="28"/>
                <w:szCs w:val="28"/>
                <w:lang w:val="uk-UA"/>
              </w:rPr>
              <w:t>№</w:t>
            </w:r>
          </w:p>
          <w:p w:rsidR="00F812CE" w:rsidRPr="00984573" w:rsidRDefault="00F812CE" w:rsidP="003A4E3E">
            <w:pPr>
              <w:jc w:val="center"/>
              <w:rPr>
                <w:sz w:val="28"/>
                <w:szCs w:val="28"/>
                <w:lang w:val="uk-UA"/>
              </w:rPr>
            </w:pPr>
            <w:r w:rsidRPr="00984573">
              <w:rPr>
                <w:sz w:val="28"/>
                <w:szCs w:val="28"/>
                <w:lang w:val="uk-UA"/>
              </w:rPr>
              <w:t xml:space="preserve"> з</w:t>
            </w:r>
            <w:r w:rsidRPr="00984573">
              <w:rPr>
                <w:sz w:val="28"/>
                <w:szCs w:val="28"/>
                <w:lang w:val="en-US"/>
              </w:rPr>
              <w:t>/</w:t>
            </w:r>
            <w:r w:rsidRPr="00984573">
              <w:rPr>
                <w:sz w:val="28"/>
                <w:szCs w:val="28"/>
                <w:lang w:val="uk-UA"/>
              </w:rPr>
              <w:t>п</w:t>
            </w:r>
          </w:p>
        </w:tc>
        <w:tc>
          <w:tcPr>
            <w:tcW w:w="1940" w:type="dxa"/>
          </w:tcPr>
          <w:p w:rsidR="00F812CE" w:rsidRPr="00984573" w:rsidRDefault="00F812CE" w:rsidP="003A4E3E">
            <w:pPr>
              <w:jc w:val="center"/>
              <w:rPr>
                <w:sz w:val="28"/>
                <w:szCs w:val="28"/>
                <w:lang w:val="uk-UA"/>
              </w:rPr>
            </w:pPr>
            <w:r w:rsidRPr="00984573">
              <w:rPr>
                <w:sz w:val="28"/>
                <w:szCs w:val="28"/>
                <w:lang w:val="uk-UA"/>
              </w:rPr>
              <w:t>Категорія осіб</w:t>
            </w:r>
          </w:p>
        </w:tc>
        <w:tc>
          <w:tcPr>
            <w:tcW w:w="3142" w:type="dxa"/>
          </w:tcPr>
          <w:p w:rsidR="00F812CE" w:rsidRPr="00984573" w:rsidRDefault="00F812CE" w:rsidP="003A4E3E">
            <w:pPr>
              <w:jc w:val="center"/>
              <w:rPr>
                <w:sz w:val="28"/>
                <w:szCs w:val="28"/>
                <w:lang w:val="uk-UA"/>
              </w:rPr>
            </w:pPr>
            <w:r w:rsidRPr="00984573">
              <w:rPr>
                <w:sz w:val="28"/>
                <w:szCs w:val="28"/>
                <w:lang w:val="uk-UA"/>
              </w:rPr>
              <w:t>Тема заняття</w:t>
            </w:r>
          </w:p>
        </w:tc>
        <w:tc>
          <w:tcPr>
            <w:tcW w:w="1790" w:type="dxa"/>
          </w:tcPr>
          <w:p w:rsidR="00F812CE" w:rsidRPr="00984573" w:rsidRDefault="00F812CE" w:rsidP="003A4E3E">
            <w:pPr>
              <w:jc w:val="center"/>
              <w:rPr>
                <w:sz w:val="28"/>
                <w:szCs w:val="28"/>
                <w:lang w:val="uk-UA"/>
              </w:rPr>
            </w:pPr>
            <w:r w:rsidRPr="00984573">
              <w:rPr>
                <w:sz w:val="28"/>
                <w:szCs w:val="28"/>
                <w:lang w:val="uk-UA"/>
              </w:rPr>
              <w:t>Дата проведення</w:t>
            </w:r>
          </w:p>
        </w:tc>
        <w:tc>
          <w:tcPr>
            <w:tcW w:w="2394" w:type="dxa"/>
          </w:tcPr>
          <w:p w:rsidR="00F812CE" w:rsidRPr="00984573" w:rsidRDefault="00F812CE" w:rsidP="003A4E3E">
            <w:pPr>
              <w:jc w:val="center"/>
              <w:rPr>
                <w:sz w:val="28"/>
                <w:szCs w:val="28"/>
                <w:lang w:val="uk-UA"/>
              </w:rPr>
            </w:pPr>
            <w:r w:rsidRPr="00984573">
              <w:rPr>
                <w:sz w:val="28"/>
                <w:szCs w:val="28"/>
                <w:lang w:val="uk-UA"/>
              </w:rPr>
              <w:t>Місце проведення</w:t>
            </w:r>
          </w:p>
        </w:tc>
      </w:tr>
      <w:tr w:rsidR="00F812CE" w:rsidRPr="001E4477" w:rsidTr="00E702CD">
        <w:tc>
          <w:tcPr>
            <w:tcW w:w="555" w:type="dxa"/>
          </w:tcPr>
          <w:p w:rsidR="00F812CE" w:rsidRPr="00984573" w:rsidRDefault="00F812CE" w:rsidP="003A4E3E">
            <w:pPr>
              <w:jc w:val="center"/>
              <w:rPr>
                <w:sz w:val="28"/>
                <w:szCs w:val="28"/>
                <w:lang w:val="uk-UA"/>
              </w:rPr>
            </w:pPr>
            <w:r w:rsidRPr="00984573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1940" w:type="dxa"/>
          </w:tcPr>
          <w:p w:rsidR="00F812CE" w:rsidRPr="00984573" w:rsidRDefault="00F812CE" w:rsidP="00E702C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984573">
              <w:rPr>
                <w:sz w:val="28"/>
                <w:szCs w:val="28"/>
                <w:lang w:val="uk-UA"/>
              </w:rPr>
              <w:t xml:space="preserve">ідповідальні за військовий облік </w:t>
            </w:r>
          </w:p>
        </w:tc>
        <w:tc>
          <w:tcPr>
            <w:tcW w:w="3142" w:type="dxa"/>
          </w:tcPr>
          <w:p w:rsidR="00F812CE" w:rsidRPr="00984573" w:rsidRDefault="00F812CE" w:rsidP="00E702CD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984573">
              <w:rPr>
                <w:sz w:val="28"/>
                <w:szCs w:val="28"/>
                <w:u w:val="single"/>
                <w:lang w:val="uk-UA"/>
              </w:rPr>
              <w:t>Практичне заняття</w:t>
            </w:r>
          </w:p>
          <w:p w:rsidR="00F812CE" w:rsidRDefault="00F812CE" w:rsidP="00E00EB4">
            <w:pPr>
              <w:ind w:left="199" w:hanging="19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 Порядок </w:t>
            </w:r>
            <w:r w:rsidRPr="00984573">
              <w:rPr>
                <w:sz w:val="28"/>
                <w:szCs w:val="28"/>
                <w:lang w:val="uk-UA"/>
              </w:rPr>
              <w:t xml:space="preserve">організації і ведення військового обліку </w:t>
            </w:r>
            <w:proofErr w:type="spellStart"/>
            <w:r>
              <w:rPr>
                <w:sz w:val="28"/>
                <w:szCs w:val="28"/>
                <w:lang w:val="uk-UA"/>
              </w:rPr>
              <w:t>в</w:t>
            </w:r>
            <w:r w:rsidRPr="00984573">
              <w:rPr>
                <w:sz w:val="28"/>
                <w:szCs w:val="28"/>
                <w:lang w:val="uk-UA"/>
              </w:rPr>
              <w:t>ійськово</w:t>
            </w:r>
            <w:r>
              <w:rPr>
                <w:sz w:val="28"/>
                <w:szCs w:val="28"/>
                <w:lang w:val="uk-UA"/>
              </w:rPr>
              <w:t>-</w:t>
            </w:r>
            <w:r w:rsidRPr="00984573">
              <w:rPr>
                <w:sz w:val="28"/>
                <w:szCs w:val="28"/>
                <w:lang w:val="uk-UA"/>
              </w:rPr>
              <w:t>зобов</w:t>
            </w:r>
            <w:r>
              <w:rPr>
                <w:sz w:val="28"/>
                <w:szCs w:val="28"/>
                <w:lang w:val="uk-UA"/>
              </w:rPr>
              <w:t>'</w:t>
            </w:r>
            <w:r w:rsidRPr="00984573">
              <w:rPr>
                <w:sz w:val="28"/>
                <w:szCs w:val="28"/>
                <w:lang w:val="uk-UA"/>
              </w:rPr>
              <w:t>язаних</w:t>
            </w:r>
            <w:proofErr w:type="spellEnd"/>
            <w:r w:rsidRPr="00984573">
              <w:rPr>
                <w:sz w:val="28"/>
                <w:szCs w:val="28"/>
                <w:lang w:val="uk-UA"/>
              </w:rPr>
              <w:t xml:space="preserve"> і призовників</w:t>
            </w:r>
          </w:p>
          <w:p w:rsidR="00F812CE" w:rsidRPr="00E702CD" w:rsidRDefault="00F812CE" w:rsidP="00E702CD">
            <w:pPr>
              <w:ind w:left="199" w:hanging="19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  <w:r w:rsidRPr="00E702CD">
              <w:rPr>
                <w:sz w:val="28"/>
                <w:szCs w:val="28"/>
                <w:lang w:val="uk-UA"/>
              </w:rPr>
              <w:t>Побудова картотеки карток первинного обліку. Порядок надання доповідей та інформацій про зміни в облікових даних</w:t>
            </w:r>
          </w:p>
          <w:p w:rsidR="00F812CE" w:rsidRPr="00984573" w:rsidRDefault="00F812CE" w:rsidP="00E702CD">
            <w:pPr>
              <w:ind w:left="199" w:hanging="19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</w:t>
            </w:r>
            <w:r w:rsidRPr="00984573">
              <w:rPr>
                <w:sz w:val="28"/>
                <w:szCs w:val="28"/>
                <w:lang w:val="uk-UA"/>
              </w:rPr>
              <w:t xml:space="preserve">Порядок </w:t>
            </w:r>
            <w:r>
              <w:rPr>
                <w:sz w:val="28"/>
                <w:szCs w:val="28"/>
                <w:lang w:val="uk-UA"/>
              </w:rPr>
              <w:t>здійснення бронювання військовозобов'язаних</w:t>
            </w:r>
          </w:p>
        </w:tc>
        <w:tc>
          <w:tcPr>
            <w:tcW w:w="1790" w:type="dxa"/>
          </w:tcPr>
          <w:p w:rsidR="00F812CE" w:rsidRPr="00984573" w:rsidRDefault="00F812CE" w:rsidP="00E702C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07.02.2018р.</w:t>
            </w:r>
          </w:p>
        </w:tc>
        <w:tc>
          <w:tcPr>
            <w:tcW w:w="2394" w:type="dxa"/>
          </w:tcPr>
          <w:p w:rsidR="00F812CE" w:rsidRDefault="00F812CE" w:rsidP="003A4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Районний військовий комісаріат.</w:t>
            </w:r>
          </w:p>
          <w:p w:rsidR="00F812CE" w:rsidRDefault="00F812CE" w:rsidP="003A4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Сектор мобілізаційної і оборонної роботи апарату </w:t>
            </w:r>
            <w:proofErr w:type="spellStart"/>
            <w:r>
              <w:rPr>
                <w:sz w:val="28"/>
                <w:szCs w:val="28"/>
                <w:lang w:val="uk-UA"/>
              </w:rPr>
              <w:t>райдержадмін-істрації</w:t>
            </w:r>
            <w:proofErr w:type="spellEnd"/>
          </w:p>
          <w:p w:rsidR="00F812CE" w:rsidRPr="00984573" w:rsidRDefault="00F812CE" w:rsidP="003A4E3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812CE" w:rsidRPr="001E4477" w:rsidTr="00E702CD">
        <w:tc>
          <w:tcPr>
            <w:tcW w:w="555" w:type="dxa"/>
          </w:tcPr>
          <w:p w:rsidR="00F812CE" w:rsidRPr="00984573" w:rsidRDefault="00F812CE" w:rsidP="003A4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Pr="0098457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940" w:type="dxa"/>
          </w:tcPr>
          <w:p w:rsidR="00F812CE" w:rsidRPr="00984573" w:rsidRDefault="00F812CE" w:rsidP="003A4E3E">
            <w:pPr>
              <w:jc w:val="center"/>
              <w:rPr>
                <w:sz w:val="28"/>
                <w:szCs w:val="28"/>
                <w:lang w:val="uk-UA"/>
              </w:rPr>
            </w:pPr>
            <w:r w:rsidRPr="00984573">
              <w:rPr>
                <w:sz w:val="28"/>
                <w:szCs w:val="28"/>
                <w:lang w:val="uk-UA"/>
              </w:rPr>
              <w:t>Відповідальні за військовий облік у</w:t>
            </w:r>
            <w:r>
              <w:rPr>
                <w:sz w:val="28"/>
                <w:szCs w:val="28"/>
                <w:lang w:val="uk-UA"/>
              </w:rPr>
              <w:t xml:space="preserve"> міській та </w:t>
            </w:r>
            <w:r w:rsidRPr="00984573">
              <w:rPr>
                <w:sz w:val="28"/>
                <w:szCs w:val="28"/>
                <w:lang w:val="uk-UA"/>
              </w:rPr>
              <w:t xml:space="preserve"> сільських радах</w:t>
            </w:r>
          </w:p>
        </w:tc>
        <w:tc>
          <w:tcPr>
            <w:tcW w:w="3142" w:type="dxa"/>
          </w:tcPr>
          <w:p w:rsidR="00F812CE" w:rsidRPr="00984573" w:rsidRDefault="00F812CE" w:rsidP="003A4E3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984573">
              <w:rPr>
                <w:sz w:val="28"/>
                <w:szCs w:val="28"/>
                <w:u w:val="single"/>
                <w:lang w:val="uk-UA"/>
              </w:rPr>
              <w:t>Практичне заняття</w:t>
            </w:r>
          </w:p>
          <w:p w:rsidR="00F812CE" w:rsidRDefault="00F812CE" w:rsidP="00E702CD">
            <w:pPr>
              <w:ind w:left="199" w:hanging="19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  <w:r w:rsidRPr="00984573">
              <w:rPr>
                <w:sz w:val="28"/>
                <w:szCs w:val="28"/>
                <w:lang w:val="uk-UA"/>
              </w:rPr>
              <w:t>Зміни в нормативно-правових документах щодо організації і ведення військового обліку військовозобов</w:t>
            </w:r>
            <w:r>
              <w:rPr>
                <w:sz w:val="28"/>
                <w:szCs w:val="28"/>
                <w:lang w:val="uk-UA"/>
              </w:rPr>
              <w:t>'</w:t>
            </w:r>
            <w:r w:rsidRPr="00984573">
              <w:rPr>
                <w:sz w:val="28"/>
                <w:szCs w:val="28"/>
                <w:lang w:val="uk-UA"/>
              </w:rPr>
              <w:t>язаних і призовників</w:t>
            </w:r>
          </w:p>
          <w:p w:rsidR="00F812CE" w:rsidRDefault="00F812CE" w:rsidP="00E702CD">
            <w:pPr>
              <w:ind w:left="199" w:hanging="19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Складання річних </w:t>
            </w:r>
            <w:r>
              <w:rPr>
                <w:color w:val="000000"/>
                <w:sz w:val="28"/>
                <w:szCs w:val="28"/>
                <w:lang w:val="uk-UA"/>
              </w:rPr>
              <w:t>звітів про чисельність працюючих та заброньованих військовозобов’язаних</w:t>
            </w:r>
            <w:r w:rsidRPr="002A21F0">
              <w:rPr>
                <w:lang w:val="uk-UA"/>
              </w:rPr>
              <w:t xml:space="preserve"> </w:t>
            </w:r>
            <w:r w:rsidRPr="003A19AA">
              <w:rPr>
                <w:sz w:val="28"/>
                <w:szCs w:val="28"/>
                <w:lang w:val="uk-UA"/>
              </w:rPr>
              <w:t>згідно з переліками посад та професій</w:t>
            </w:r>
          </w:p>
          <w:p w:rsidR="00F812CE" w:rsidRPr="003A19AA" w:rsidRDefault="00F812CE" w:rsidP="003A4E3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90" w:type="dxa"/>
          </w:tcPr>
          <w:p w:rsidR="00F812CE" w:rsidRPr="00984573" w:rsidRDefault="00F812CE" w:rsidP="003A4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08.11</w:t>
            </w:r>
            <w:r w:rsidRPr="00984573">
              <w:rPr>
                <w:sz w:val="28"/>
                <w:szCs w:val="28"/>
                <w:lang w:val="uk-UA"/>
              </w:rPr>
              <w:t>.2017</w:t>
            </w:r>
            <w:r>
              <w:rPr>
                <w:sz w:val="28"/>
                <w:szCs w:val="28"/>
                <w:lang w:val="uk-UA"/>
              </w:rPr>
              <w:t>р.</w:t>
            </w:r>
          </w:p>
        </w:tc>
        <w:tc>
          <w:tcPr>
            <w:tcW w:w="2394" w:type="dxa"/>
          </w:tcPr>
          <w:p w:rsidR="00F812CE" w:rsidRPr="00984573" w:rsidRDefault="00F812CE" w:rsidP="003A4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Сектор мобілізаційної і оборонної роботи апарату </w:t>
            </w:r>
            <w:proofErr w:type="spellStart"/>
            <w:r>
              <w:rPr>
                <w:sz w:val="28"/>
                <w:szCs w:val="28"/>
                <w:lang w:val="uk-UA"/>
              </w:rPr>
              <w:t>райдержадміні-страції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F812CE" w:rsidRDefault="00F812CE" w:rsidP="00D24FCA">
      <w:pPr>
        <w:pStyle w:val="a5"/>
        <w:rPr>
          <w:rFonts w:ascii="Times New Roman" w:eastAsia="MS Mincho" w:hAnsi="Times New Roman"/>
          <w:sz w:val="28"/>
          <w:szCs w:val="24"/>
          <w:lang w:val="uk-UA"/>
        </w:rPr>
      </w:pPr>
    </w:p>
    <w:p w:rsidR="00F812CE" w:rsidRDefault="00F812CE" w:rsidP="00D24FCA">
      <w:pPr>
        <w:pStyle w:val="a5"/>
        <w:rPr>
          <w:rFonts w:ascii="Times New Roman" w:eastAsia="MS Mincho" w:hAnsi="Times New Roman"/>
          <w:sz w:val="28"/>
          <w:szCs w:val="24"/>
          <w:lang w:val="uk-UA"/>
        </w:rPr>
      </w:pPr>
    </w:p>
    <w:p w:rsidR="00F812CE" w:rsidRDefault="00F812CE" w:rsidP="00D24FCA">
      <w:pPr>
        <w:pStyle w:val="a5"/>
        <w:ind w:left="6300"/>
        <w:rPr>
          <w:rFonts w:ascii="Times New Roman" w:eastAsia="MS Mincho" w:hAnsi="Times New Roman"/>
          <w:sz w:val="28"/>
          <w:szCs w:val="24"/>
          <w:lang w:val="uk-UA"/>
        </w:rPr>
      </w:pPr>
      <w:r>
        <w:rPr>
          <w:rFonts w:ascii="Times New Roman" w:eastAsia="MS Mincho" w:hAnsi="Times New Roman"/>
          <w:sz w:val="28"/>
          <w:szCs w:val="24"/>
          <w:lang w:val="uk-UA"/>
        </w:rPr>
        <w:lastRenderedPageBreak/>
        <w:t>Додаток 1</w:t>
      </w:r>
    </w:p>
    <w:p w:rsidR="00F812CE" w:rsidRDefault="00F812CE" w:rsidP="00D24FCA">
      <w:pPr>
        <w:pStyle w:val="a5"/>
        <w:ind w:left="6300"/>
        <w:rPr>
          <w:rFonts w:ascii="Times New Roman" w:eastAsia="MS Mincho" w:hAnsi="Times New Roman"/>
          <w:sz w:val="28"/>
          <w:szCs w:val="24"/>
          <w:lang w:val="uk-UA"/>
        </w:rPr>
      </w:pPr>
      <w:r>
        <w:rPr>
          <w:rFonts w:ascii="Times New Roman" w:eastAsia="MS Mincho" w:hAnsi="Times New Roman"/>
          <w:sz w:val="28"/>
          <w:szCs w:val="24"/>
          <w:lang w:val="uk-UA"/>
        </w:rPr>
        <w:t xml:space="preserve">до розпорядження голови районної державної адміністрації </w:t>
      </w:r>
    </w:p>
    <w:p w:rsidR="00F812CE" w:rsidRDefault="00317750" w:rsidP="00D24FCA">
      <w:pPr>
        <w:pStyle w:val="a5"/>
        <w:ind w:left="6300"/>
        <w:rPr>
          <w:rFonts w:ascii="Times New Roman" w:eastAsia="MS Mincho" w:hAnsi="Times New Roman"/>
          <w:sz w:val="28"/>
          <w:szCs w:val="24"/>
          <w:lang w:val="uk-UA"/>
        </w:rPr>
      </w:pPr>
      <w:r w:rsidRPr="00DB66E2">
        <w:rPr>
          <w:rFonts w:ascii="Times New Roman" w:eastAsia="MS Mincho" w:hAnsi="Times New Roman"/>
          <w:sz w:val="28"/>
          <w:szCs w:val="24"/>
          <w:u w:val="single"/>
          <w:lang w:val="uk-UA"/>
        </w:rPr>
        <w:t xml:space="preserve">   </w:t>
      </w:r>
      <w:r w:rsidR="00F812CE" w:rsidRPr="00DB66E2">
        <w:rPr>
          <w:rFonts w:ascii="Times New Roman" w:eastAsia="MS Mincho" w:hAnsi="Times New Roman"/>
          <w:sz w:val="28"/>
          <w:szCs w:val="24"/>
          <w:u w:val="single"/>
          <w:lang w:val="uk-UA"/>
        </w:rPr>
        <w:t xml:space="preserve">                      </w:t>
      </w:r>
      <w:r w:rsidR="00F812CE">
        <w:rPr>
          <w:rFonts w:ascii="Times New Roman" w:eastAsia="MS Mincho" w:hAnsi="Times New Roman"/>
          <w:sz w:val="28"/>
          <w:szCs w:val="24"/>
          <w:lang w:val="uk-UA"/>
        </w:rPr>
        <w:t>№</w:t>
      </w:r>
      <w:r w:rsidR="00DB66E2">
        <w:rPr>
          <w:rFonts w:ascii="Times New Roman" w:eastAsia="MS Mincho" w:hAnsi="Times New Roman"/>
          <w:sz w:val="28"/>
          <w:szCs w:val="24"/>
          <w:lang w:val="uk-UA"/>
        </w:rPr>
        <w:t xml:space="preserve"> _______</w:t>
      </w:r>
    </w:p>
    <w:p w:rsidR="00F812CE" w:rsidRDefault="00F812CE" w:rsidP="00D24FCA">
      <w:pPr>
        <w:jc w:val="center"/>
        <w:rPr>
          <w:lang w:val="uk-UA"/>
        </w:rPr>
      </w:pPr>
    </w:p>
    <w:p w:rsidR="00F812CE" w:rsidRDefault="00F812CE" w:rsidP="00D24FCA">
      <w:pPr>
        <w:jc w:val="center"/>
        <w:rPr>
          <w:rFonts w:eastAsia="MS Mincho"/>
          <w:lang w:val="uk-UA"/>
        </w:rPr>
      </w:pPr>
      <w:r>
        <w:rPr>
          <w:lang w:val="uk-UA"/>
        </w:rPr>
        <w:t xml:space="preserve">ОСНОВНИЙ </w:t>
      </w:r>
      <w:r>
        <w:rPr>
          <w:rFonts w:eastAsia="MS Mincho"/>
          <w:lang w:val="uk-UA"/>
        </w:rPr>
        <w:t>СКЛАД</w:t>
      </w:r>
    </w:p>
    <w:p w:rsidR="00F812CE" w:rsidRDefault="00F812CE" w:rsidP="00D24FCA">
      <w:pPr>
        <w:pStyle w:val="a5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eastAsia="MS Mincho" w:hAnsi="Times New Roman"/>
          <w:sz w:val="28"/>
          <w:szCs w:val="24"/>
          <w:lang w:val="uk-UA"/>
        </w:rPr>
        <w:t xml:space="preserve">комісії </w:t>
      </w:r>
      <w:r w:rsidRPr="0091560E">
        <w:rPr>
          <w:rFonts w:ascii="Times New Roman" w:hAnsi="Times New Roman"/>
          <w:sz w:val="28"/>
          <w:szCs w:val="28"/>
          <w:lang w:val="uk-UA"/>
        </w:rPr>
        <w:t>з питань перевірки стану військового обліку</w:t>
      </w:r>
      <w:r w:rsidRPr="0091560E">
        <w:rPr>
          <w:rFonts w:ascii="Times New Roman" w:hAnsi="Times New Roman"/>
          <w:sz w:val="28"/>
          <w:lang w:val="uk-UA"/>
        </w:rPr>
        <w:t>, бронювання військовозобов’язаних</w:t>
      </w:r>
      <w:r w:rsidRPr="0091560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560E">
        <w:rPr>
          <w:rFonts w:ascii="Times New Roman" w:hAnsi="Times New Roman"/>
          <w:sz w:val="28"/>
          <w:lang w:val="uk-UA"/>
        </w:rPr>
        <w:t>на період мобілізації та на воєнний час</w:t>
      </w:r>
      <w:r w:rsidRPr="0091560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812CE" w:rsidRDefault="00F812CE" w:rsidP="00D24FCA">
      <w:pPr>
        <w:jc w:val="center"/>
        <w:rPr>
          <w:sz w:val="28"/>
          <w:lang w:val="uk-UA"/>
        </w:rPr>
      </w:pPr>
    </w:p>
    <w:p w:rsidR="00F812CE" w:rsidRDefault="00F812CE" w:rsidP="00D24FCA">
      <w:pPr>
        <w:jc w:val="center"/>
        <w:rPr>
          <w:sz w:val="28"/>
        </w:rPr>
      </w:pPr>
      <w:r>
        <w:rPr>
          <w:sz w:val="28"/>
        </w:rPr>
        <w:t xml:space="preserve">Голова </w:t>
      </w:r>
      <w:proofErr w:type="spellStart"/>
      <w:r>
        <w:rPr>
          <w:sz w:val="28"/>
        </w:rPr>
        <w:t>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ії</w:t>
      </w:r>
      <w:proofErr w:type="spellEnd"/>
    </w:p>
    <w:p w:rsidR="00F812CE" w:rsidRPr="00A01E86" w:rsidRDefault="00F812CE" w:rsidP="00D24FCA">
      <w:pPr>
        <w:jc w:val="center"/>
        <w:rPr>
          <w:sz w:val="10"/>
          <w:szCs w:val="10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3708"/>
        <w:gridCol w:w="6120"/>
      </w:tblGrid>
      <w:tr w:rsidR="00F812CE" w:rsidRPr="001E4477" w:rsidTr="003A4E3E">
        <w:trPr>
          <w:trHeight w:val="844"/>
        </w:trPr>
        <w:tc>
          <w:tcPr>
            <w:tcW w:w="3708" w:type="dxa"/>
          </w:tcPr>
          <w:p w:rsidR="00F812CE" w:rsidRPr="00593879" w:rsidRDefault="00F812CE" w:rsidP="003A4E3E">
            <w:pPr>
              <w:ind w:left="2977" w:hanging="2977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ДЕНІК                                   -</w:t>
            </w:r>
            <w:r w:rsidRPr="00DD0C54">
              <w:rPr>
                <w:color w:val="000000"/>
                <w:sz w:val="28"/>
              </w:rPr>
              <w:t xml:space="preserve">                    </w:t>
            </w:r>
            <w:r>
              <w:rPr>
                <w:color w:val="000000"/>
                <w:sz w:val="28"/>
              </w:rPr>
              <w:t xml:space="preserve">                  </w:t>
            </w:r>
          </w:p>
          <w:p w:rsidR="00F812CE" w:rsidRPr="0091560E" w:rsidRDefault="00F812CE" w:rsidP="003A4E3E">
            <w:pPr>
              <w:jc w:val="both"/>
              <w:rPr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Олександр Валерійович</w:t>
            </w:r>
          </w:p>
        </w:tc>
        <w:tc>
          <w:tcPr>
            <w:tcW w:w="6120" w:type="dxa"/>
          </w:tcPr>
          <w:p w:rsidR="00F812CE" w:rsidRPr="0091560E" w:rsidRDefault="00F812CE" w:rsidP="003A4E3E">
            <w:pPr>
              <w:ind w:left="-36"/>
              <w:rPr>
                <w:sz w:val="28"/>
                <w:szCs w:val="28"/>
                <w:lang w:val="uk-UA"/>
              </w:rPr>
            </w:pPr>
            <w:r w:rsidRPr="002A21F0">
              <w:rPr>
                <w:sz w:val="28"/>
                <w:lang w:val="uk-UA"/>
              </w:rPr>
              <w:t xml:space="preserve">завідувач </w:t>
            </w:r>
            <w:r>
              <w:rPr>
                <w:sz w:val="28"/>
                <w:lang w:val="uk-UA"/>
              </w:rPr>
              <w:t>сектором мобілізаційної і оборонної роботи апарату райдержадміністрації</w:t>
            </w:r>
          </w:p>
        </w:tc>
      </w:tr>
    </w:tbl>
    <w:p w:rsidR="00F812CE" w:rsidRDefault="00F812CE" w:rsidP="00D24FCA">
      <w:pPr>
        <w:jc w:val="center"/>
        <w:rPr>
          <w:sz w:val="28"/>
        </w:rPr>
      </w:pPr>
      <w:r>
        <w:rPr>
          <w:sz w:val="28"/>
          <w:lang w:val="uk-UA"/>
        </w:rPr>
        <w:t>З</w:t>
      </w:r>
      <w:proofErr w:type="spellStart"/>
      <w:r>
        <w:rPr>
          <w:sz w:val="28"/>
        </w:rPr>
        <w:t>аступник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голови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комісії</w:t>
      </w:r>
      <w:proofErr w:type="spellEnd"/>
    </w:p>
    <w:p w:rsidR="00F812CE" w:rsidRPr="00A01E86" w:rsidRDefault="00F812CE" w:rsidP="00D24FCA">
      <w:pPr>
        <w:jc w:val="center"/>
        <w:rPr>
          <w:sz w:val="10"/>
          <w:szCs w:val="1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08"/>
        <w:gridCol w:w="6120"/>
      </w:tblGrid>
      <w:tr w:rsidR="00F812CE" w:rsidRPr="00DD0C54" w:rsidTr="003A4E3E">
        <w:trPr>
          <w:trHeight w:val="846"/>
        </w:trPr>
        <w:tc>
          <w:tcPr>
            <w:tcW w:w="3708" w:type="dxa"/>
          </w:tcPr>
          <w:p w:rsidR="00F812CE" w:rsidRPr="00593879" w:rsidRDefault="00F812CE" w:rsidP="003A4E3E">
            <w:pPr>
              <w:tabs>
                <w:tab w:val="right" w:pos="442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НЕСТЕРУК</w:t>
            </w:r>
            <w:r>
              <w:rPr>
                <w:sz w:val="28"/>
                <w:szCs w:val="28"/>
              </w:rPr>
              <w:t xml:space="preserve">                          </w:t>
            </w:r>
            <w:r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</w:rPr>
              <w:t xml:space="preserve">      </w:t>
            </w:r>
          </w:p>
          <w:p w:rsidR="00F812CE" w:rsidRPr="00593879" w:rsidRDefault="00F812CE" w:rsidP="003A4E3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Петрович</w:t>
            </w:r>
          </w:p>
        </w:tc>
        <w:tc>
          <w:tcPr>
            <w:tcW w:w="6120" w:type="dxa"/>
          </w:tcPr>
          <w:p w:rsidR="00F812CE" w:rsidRPr="00276451" w:rsidRDefault="00F812CE" w:rsidP="003A4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відділення військового обліку і бронювання районного </w:t>
            </w:r>
            <w:proofErr w:type="spellStart"/>
            <w:r>
              <w:rPr>
                <w:sz w:val="28"/>
                <w:szCs w:val="28"/>
              </w:rPr>
              <w:t>військового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комісаріату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F812CE" w:rsidRDefault="00F812CE" w:rsidP="00D24FCA">
      <w:pPr>
        <w:jc w:val="center"/>
        <w:rPr>
          <w:sz w:val="28"/>
        </w:rPr>
      </w:pPr>
      <w:r>
        <w:rPr>
          <w:sz w:val="28"/>
          <w:lang w:val="uk-UA"/>
        </w:rPr>
        <w:t>Ч</w:t>
      </w:r>
      <w:r>
        <w:rPr>
          <w:sz w:val="28"/>
        </w:rPr>
        <w:t xml:space="preserve">лени </w:t>
      </w:r>
      <w:proofErr w:type="spellStart"/>
      <w:r>
        <w:rPr>
          <w:sz w:val="28"/>
        </w:rPr>
        <w:t>комісії</w:t>
      </w:r>
      <w:proofErr w:type="spellEnd"/>
      <w:r>
        <w:rPr>
          <w:sz w:val="28"/>
        </w:rPr>
        <w:t>:</w:t>
      </w:r>
    </w:p>
    <w:p w:rsidR="00F812CE" w:rsidRPr="00A01E86" w:rsidRDefault="00F812CE" w:rsidP="00D24FCA">
      <w:pPr>
        <w:jc w:val="center"/>
        <w:rPr>
          <w:sz w:val="10"/>
          <w:szCs w:val="10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3708"/>
        <w:gridCol w:w="6120"/>
      </w:tblGrid>
      <w:tr w:rsidR="00F812CE" w:rsidRPr="00665E5F" w:rsidTr="003A4E3E">
        <w:trPr>
          <w:trHeight w:val="818"/>
        </w:trPr>
        <w:tc>
          <w:tcPr>
            <w:tcW w:w="3708" w:type="dxa"/>
          </w:tcPr>
          <w:p w:rsidR="00F812CE" w:rsidRPr="00593879" w:rsidRDefault="00F812CE" w:rsidP="003A4E3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МИТЧИК    </w:t>
            </w:r>
            <w:r>
              <w:rPr>
                <w:sz w:val="28"/>
              </w:rPr>
              <w:t xml:space="preserve">                         </w:t>
            </w:r>
            <w:r>
              <w:rPr>
                <w:sz w:val="28"/>
                <w:lang w:val="uk-UA"/>
              </w:rPr>
              <w:t>-</w:t>
            </w:r>
            <w:r>
              <w:rPr>
                <w:sz w:val="28"/>
              </w:rPr>
              <w:t xml:space="preserve">              </w:t>
            </w:r>
          </w:p>
          <w:p w:rsidR="00F812CE" w:rsidRPr="0091560E" w:rsidRDefault="00F812CE" w:rsidP="003A4E3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Сергій Степанович</w:t>
            </w:r>
          </w:p>
          <w:p w:rsidR="00F812CE" w:rsidRDefault="00F812CE" w:rsidP="003A4E3E">
            <w:pPr>
              <w:tabs>
                <w:tab w:val="right" w:pos="4428"/>
              </w:tabs>
              <w:rPr>
                <w:sz w:val="28"/>
                <w:szCs w:val="28"/>
              </w:rPr>
            </w:pPr>
          </w:p>
        </w:tc>
        <w:tc>
          <w:tcPr>
            <w:tcW w:w="6120" w:type="dxa"/>
          </w:tcPr>
          <w:p w:rsidR="00F812CE" w:rsidRPr="006B3A20" w:rsidRDefault="00F812CE" w:rsidP="003A4E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Pr="006B3A20">
              <w:rPr>
                <w:sz w:val="28"/>
                <w:szCs w:val="28"/>
                <w:lang w:val="uk-UA"/>
              </w:rPr>
              <w:t>ачальник організаційного відділу</w:t>
            </w:r>
            <w:r w:rsidRPr="006B3A20">
              <w:rPr>
                <w:sz w:val="28"/>
                <w:szCs w:val="28"/>
              </w:rPr>
              <w:t xml:space="preserve"> </w:t>
            </w:r>
            <w:r w:rsidRPr="006B3A20">
              <w:rPr>
                <w:sz w:val="28"/>
                <w:szCs w:val="28"/>
                <w:lang w:val="uk-UA"/>
              </w:rPr>
              <w:t>апарату райдержадміністрації</w:t>
            </w:r>
          </w:p>
        </w:tc>
      </w:tr>
      <w:tr w:rsidR="00F812CE" w:rsidRPr="00665E5F" w:rsidTr="003A4E3E">
        <w:trPr>
          <w:trHeight w:val="752"/>
        </w:trPr>
        <w:tc>
          <w:tcPr>
            <w:tcW w:w="3708" w:type="dxa"/>
          </w:tcPr>
          <w:p w:rsidR="00F812CE" w:rsidRDefault="00F812CE" w:rsidP="003A4E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ШЕПТУР                              -             </w:t>
            </w:r>
          </w:p>
          <w:p w:rsidR="00F812CE" w:rsidRPr="00C50830" w:rsidRDefault="00F812CE" w:rsidP="003A4E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Вікторівна</w:t>
            </w:r>
          </w:p>
        </w:tc>
        <w:tc>
          <w:tcPr>
            <w:tcW w:w="6120" w:type="dxa"/>
          </w:tcPr>
          <w:p w:rsidR="00F812CE" w:rsidRPr="00C50830" w:rsidRDefault="00F812CE" w:rsidP="003A4E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провідний спеціаліст командування </w:t>
            </w:r>
            <w:proofErr w:type="spellStart"/>
            <w:r>
              <w:rPr>
                <w:sz w:val="28"/>
                <w:szCs w:val="28"/>
                <w:lang w:val="uk-UA"/>
              </w:rPr>
              <w:t>Камінь-Каширського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районного військового комісаріату </w:t>
            </w:r>
          </w:p>
        </w:tc>
      </w:tr>
    </w:tbl>
    <w:p w:rsidR="00F812CE" w:rsidRDefault="00F812CE" w:rsidP="00D24FCA">
      <w:pPr>
        <w:rPr>
          <w:lang w:val="uk-UA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3708"/>
        <w:gridCol w:w="6120"/>
      </w:tblGrid>
      <w:tr w:rsidR="00F812CE" w:rsidRPr="00DD0C54" w:rsidTr="003A4E3E">
        <w:trPr>
          <w:trHeight w:val="698"/>
        </w:trPr>
        <w:tc>
          <w:tcPr>
            <w:tcW w:w="9828" w:type="dxa"/>
            <w:gridSpan w:val="2"/>
          </w:tcPr>
          <w:p w:rsidR="00F812CE" w:rsidRDefault="00F812CE" w:rsidP="003A4E3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</w:rPr>
              <w:t>РЕЗЕРВНИЙ СКЛАД</w:t>
            </w:r>
          </w:p>
          <w:p w:rsidR="00F812CE" w:rsidRDefault="00F812CE" w:rsidP="003A4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Голова </w:t>
            </w:r>
            <w:proofErr w:type="spellStart"/>
            <w:r>
              <w:rPr>
                <w:sz w:val="28"/>
              </w:rPr>
              <w:t>комі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z w:val="28"/>
              </w:rPr>
              <w:t>ії</w:t>
            </w:r>
            <w:proofErr w:type="spellEnd"/>
          </w:p>
        </w:tc>
      </w:tr>
      <w:tr w:rsidR="00F812CE" w:rsidRPr="001E4477" w:rsidTr="003A4E3E">
        <w:trPr>
          <w:trHeight w:val="1864"/>
        </w:trPr>
        <w:tc>
          <w:tcPr>
            <w:tcW w:w="3708" w:type="dxa"/>
          </w:tcPr>
          <w:p w:rsidR="00F812CE" w:rsidRDefault="00F812CE" w:rsidP="003A4E3E">
            <w:pPr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СОРОЧУК                             -</w:t>
            </w:r>
          </w:p>
          <w:p w:rsidR="00F812CE" w:rsidRPr="006B3A20" w:rsidRDefault="00F812CE" w:rsidP="003A4E3E">
            <w:pPr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Валентина Володимирівна</w:t>
            </w:r>
          </w:p>
        </w:tc>
        <w:tc>
          <w:tcPr>
            <w:tcW w:w="6120" w:type="dxa"/>
          </w:tcPr>
          <w:p w:rsidR="00F812CE" w:rsidRPr="002A21F0" w:rsidRDefault="00F812CE" w:rsidP="003A4E3E">
            <w:pPr>
              <w:rPr>
                <w:sz w:val="28"/>
                <w:szCs w:val="28"/>
                <w:lang w:val="uk-UA"/>
              </w:rPr>
            </w:pPr>
            <w:r w:rsidRPr="003C56F5">
              <w:rPr>
                <w:sz w:val="28"/>
                <w:szCs w:val="28"/>
                <w:lang w:val="uk-UA"/>
              </w:rPr>
              <w:t>начальник  відділу юридичної роботи, взаємодії з правоохоронними органами, з питань запобігання і протидії корупції та роботи із зверненнями громадян апарату райдержадміністрації</w:t>
            </w:r>
          </w:p>
        </w:tc>
      </w:tr>
      <w:tr w:rsidR="00F812CE" w:rsidRPr="00DD0C54" w:rsidTr="003A4E3E">
        <w:trPr>
          <w:trHeight w:val="466"/>
        </w:trPr>
        <w:tc>
          <w:tcPr>
            <w:tcW w:w="9828" w:type="dxa"/>
            <w:gridSpan w:val="2"/>
          </w:tcPr>
          <w:p w:rsidR="00F812CE" w:rsidRDefault="00F812CE" w:rsidP="003A4E3E">
            <w:pPr>
              <w:jc w:val="center"/>
              <w:rPr>
                <w:sz w:val="28"/>
              </w:rPr>
            </w:pPr>
            <w:r>
              <w:rPr>
                <w:sz w:val="28"/>
                <w:lang w:val="uk-UA"/>
              </w:rPr>
              <w:t>З</w:t>
            </w:r>
            <w:proofErr w:type="spellStart"/>
            <w:r>
              <w:rPr>
                <w:sz w:val="28"/>
              </w:rPr>
              <w:t>аступник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голови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комісії</w:t>
            </w:r>
            <w:proofErr w:type="spellEnd"/>
          </w:p>
        </w:tc>
      </w:tr>
      <w:tr w:rsidR="00F812CE" w:rsidRPr="00DD0C54" w:rsidTr="003A4E3E">
        <w:trPr>
          <w:trHeight w:val="792"/>
        </w:trPr>
        <w:tc>
          <w:tcPr>
            <w:tcW w:w="3708" w:type="dxa"/>
          </w:tcPr>
          <w:p w:rsidR="00F812CE" w:rsidRDefault="0054028F" w:rsidP="003A4E3E">
            <w:pPr>
              <w:ind w:left="2977" w:hanging="2977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РУ</w:t>
            </w:r>
            <w:r w:rsidR="00F812CE">
              <w:rPr>
                <w:color w:val="000000"/>
                <w:sz w:val="28"/>
                <w:lang w:val="uk-UA"/>
              </w:rPr>
              <w:t xml:space="preserve">ШУК                                -              </w:t>
            </w:r>
          </w:p>
          <w:p w:rsidR="00F812CE" w:rsidRPr="003C56F5" w:rsidRDefault="00F812CE" w:rsidP="003A4E3E">
            <w:pPr>
              <w:ind w:left="2977" w:hanging="2977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Сергій Миколайович</w:t>
            </w:r>
          </w:p>
        </w:tc>
        <w:tc>
          <w:tcPr>
            <w:tcW w:w="6120" w:type="dxa"/>
          </w:tcPr>
          <w:p w:rsidR="00F812CE" w:rsidRPr="003C56F5" w:rsidRDefault="00F812CE" w:rsidP="003A4E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старший офіцер відділення військового обліку і бронювання районного </w:t>
            </w:r>
            <w:proofErr w:type="spellStart"/>
            <w:r>
              <w:rPr>
                <w:sz w:val="28"/>
                <w:szCs w:val="28"/>
              </w:rPr>
              <w:t>військового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комісаріату</w:t>
            </w:r>
            <w:proofErr w:type="spellEnd"/>
          </w:p>
        </w:tc>
      </w:tr>
      <w:tr w:rsidR="00F812CE" w:rsidRPr="00DD0C54" w:rsidTr="003A4E3E">
        <w:trPr>
          <w:trHeight w:val="441"/>
        </w:trPr>
        <w:tc>
          <w:tcPr>
            <w:tcW w:w="9828" w:type="dxa"/>
            <w:gridSpan w:val="2"/>
          </w:tcPr>
          <w:p w:rsidR="00F812CE" w:rsidRPr="00BF7683" w:rsidRDefault="00F812CE" w:rsidP="003A4E3E">
            <w:pPr>
              <w:tabs>
                <w:tab w:val="left" w:pos="4260"/>
              </w:tabs>
              <w:jc w:val="center"/>
              <w:rPr>
                <w:sz w:val="16"/>
                <w:szCs w:val="16"/>
              </w:rPr>
            </w:pPr>
            <w:r>
              <w:rPr>
                <w:sz w:val="28"/>
                <w:lang w:val="uk-UA"/>
              </w:rPr>
              <w:t>Ч</w:t>
            </w:r>
            <w:r>
              <w:rPr>
                <w:sz w:val="28"/>
              </w:rPr>
              <w:t xml:space="preserve">лени </w:t>
            </w:r>
            <w:proofErr w:type="spellStart"/>
            <w:r>
              <w:rPr>
                <w:sz w:val="28"/>
              </w:rPr>
              <w:t>комісії</w:t>
            </w:r>
            <w:proofErr w:type="spellEnd"/>
            <w:r>
              <w:rPr>
                <w:sz w:val="28"/>
              </w:rPr>
              <w:t>:</w:t>
            </w:r>
          </w:p>
        </w:tc>
      </w:tr>
      <w:tr w:rsidR="00F812CE" w:rsidRPr="00DD0C54" w:rsidTr="003A4E3E">
        <w:trPr>
          <w:trHeight w:val="984"/>
        </w:trPr>
        <w:tc>
          <w:tcPr>
            <w:tcW w:w="3708" w:type="dxa"/>
          </w:tcPr>
          <w:p w:rsidR="00F812CE" w:rsidRDefault="00F812CE" w:rsidP="003A4E3E">
            <w:pPr>
              <w:ind w:left="2977" w:hanging="2977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 xml:space="preserve">ВОЙЧИК                              -    </w:t>
            </w:r>
          </w:p>
          <w:p w:rsidR="00F812CE" w:rsidRPr="003C56F5" w:rsidRDefault="00F812CE" w:rsidP="003A4E3E">
            <w:pPr>
              <w:ind w:left="2977" w:hanging="2977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Ірина Володимирівна</w:t>
            </w:r>
          </w:p>
        </w:tc>
        <w:tc>
          <w:tcPr>
            <w:tcW w:w="6120" w:type="dxa"/>
          </w:tcPr>
          <w:p w:rsidR="00F812CE" w:rsidRPr="003C56F5" w:rsidRDefault="00F812CE" w:rsidP="003A4E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завідувач сектором управління персоналом </w:t>
            </w:r>
            <w:r w:rsidRPr="003C56F5">
              <w:rPr>
                <w:sz w:val="28"/>
                <w:szCs w:val="28"/>
                <w:lang w:val="uk-UA"/>
              </w:rPr>
              <w:t>апарату райдержадміністрації</w:t>
            </w:r>
          </w:p>
        </w:tc>
      </w:tr>
      <w:tr w:rsidR="00F812CE" w:rsidRPr="00DD0C54" w:rsidTr="003A4E3E">
        <w:trPr>
          <w:trHeight w:val="1047"/>
        </w:trPr>
        <w:tc>
          <w:tcPr>
            <w:tcW w:w="3708" w:type="dxa"/>
          </w:tcPr>
          <w:p w:rsidR="00F812CE" w:rsidRDefault="00F812CE" w:rsidP="003A4E3E">
            <w:pPr>
              <w:ind w:left="2977" w:hanging="2977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 xml:space="preserve">ШУЛЯР                                -             </w:t>
            </w:r>
          </w:p>
          <w:p w:rsidR="00F812CE" w:rsidRPr="00C50830" w:rsidRDefault="00F812CE" w:rsidP="003A4E3E">
            <w:pPr>
              <w:ind w:left="2977" w:hanging="2977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Володимир Варфоломійович</w:t>
            </w:r>
          </w:p>
        </w:tc>
        <w:tc>
          <w:tcPr>
            <w:tcW w:w="6120" w:type="dxa"/>
          </w:tcPr>
          <w:p w:rsidR="00F812CE" w:rsidRPr="00C50830" w:rsidRDefault="00F812CE" w:rsidP="003A4E3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начальник відділу з питань праці та соціально-трудових відносин управління соціального захисту населення райдержадміністрації </w:t>
            </w:r>
          </w:p>
        </w:tc>
      </w:tr>
    </w:tbl>
    <w:p w:rsidR="00F812CE" w:rsidRDefault="00F812CE" w:rsidP="00D24FCA">
      <w:pPr>
        <w:rPr>
          <w:lang w:val="uk-UA"/>
        </w:rPr>
      </w:pPr>
    </w:p>
    <w:p w:rsidR="00F812CE" w:rsidRPr="00593879" w:rsidRDefault="00F812CE" w:rsidP="00D24FCA">
      <w:pPr>
        <w:rPr>
          <w:sz w:val="28"/>
          <w:szCs w:val="28"/>
          <w:lang w:val="uk-UA"/>
        </w:rPr>
      </w:pPr>
      <w:r w:rsidRPr="00593879">
        <w:rPr>
          <w:sz w:val="28"/>
          <w:szCs w:val="28"/>
          <w:lang w:val="uk-UA"/>
        </w:rPr>
        <w:t>Керівник апарату</w:t>
      </w:r>
      <w:r w:rsidRPr="00593879">
        <w:rPr>
          <w:sz w:val="28"/>
          <w:szCs w:val="28"/>
          <w:lang w:val="uk-UA"/>
        </w:rPr>
        <w:tab/>
      </w:r>
      <w:r w:rsidRPr="00593879">
        <w:rPr>
          <w:sz w:val="28"/>
          <w:szCs w:val="28"/>
          <w:lang w:val="uk-UA"/>
        </w:rPr>
        <w:tab/>
      </w:r>
      <w:r w:rsidRPr="00593879">
        <w:rPr>
          <w:sz w:val="28"/>
          <w:szCs w:val="28"/>
          <w:lang w:val="uk-UA"/>
        </w:rPr>
        <w:tab/>
      </w:r>
      <w:r w:rsidRPr="00593879">
        <w:rPr>
          <w:sz w:val="28"/>
          <w:szCs w:val="28"/>
          <w:lang w:val="uk-UA"/>
        </w:rPr>
        <w:tab/>
      </w:r>
      <w:r w:rsidRPr="00593879">
        <w:rPr>
          <w:sz w:val="28"/>
          <w:szCs w:val="28"/>
          <w:lang w:val="uk-UA"/>
        </w:rPr>
        <w:tab/>
      </w:r>
      <w:r w:rsidRPr="00593879">
        <w:rPr>
          <w:sz w:val="28"/>
          <w:szCs w:val="28"/>
          <w:lang w:val="uk-UA"/>
        </w:rPr>
        <w:tab/>
      </w:r>
      <w:r w:rsidRPr="00593879">
        <w:rPr>
          <w:sz w:val="28"/>
          <w:szCs w:val="28"/>
          <w:lang w:val="uk-UA"/>
        </w:rPr>
        <w:tab/>
      </w:r>
      <w:r w:rsidRPr="00593879">
        <w:rPr>
          <w:sz w:val="28"/>
          <w:szCs w:val="28"/>
          <w:lang w:val="uk-UA"/>
        </w:rPr>
        <w:tab/>
      </w:r>
      <w:r w:rsidRPr="00593879">
        <w:rPr>
          <w:sz w:val="28"/>
          <w:szCs w:val="28"/>
          <w:lang w:val="uk-UA"/>
        </w:rPr>
        <w:tab/>
        <w:t>О.Ващук</w:t>
      </w:r>
    </w:p>
    <w:p w:rsidR="00F812CE" w:rsidRDefault="00F812CE"/>
    <w:sectPr w:rsidR="00F812CE" w:rsidSect="003A4E3E">
      <w:pgSz w:w="11906" w:h="16838"/>
      <w:pgMar w:top="899" w:right="567" w:bottom="539" w:left="16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506B5"/>
    <w:multiLevelType w:val="hybridMultilevel"/>
    <w:tmpl w:val="CFFEE1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BA0346"/>
    <w:multiLevelType w:val="hybridMultilevel"/>
    <w:tmpl w:val="2F46E1B6"/>
    <w:lvl w:ilvl="0" w:tplc="14A69002">
      <w:start w:val="19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8FF51DB"/>
    <w:multiLevelType w:val="hybridMultilevel"/>
    <w:tmpl w:val="A3E405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FDD3204"/>
    <w:multiLevelType w:val="hybridMultilevel"/>
    <w:tmpl w:val="0F56C4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FCA"/>
    <w:rsid w:val="00017BBB"/>
    <w:rsid w:val="00070721"/>
    <w:rsid w:val="0007162B"/>
    <w:rsid w:val="001148FC"/>
    <w:rsid w:val="00115B4E"/>
    <w:rsid w:val="001216B7"/>
    <w:rsid w:val="00183EB8"/>
    <w:rsid w:val="001B4848"/>
    <w:rsid w:val="001D4005"/>
    <w:rsid w:val="001E4477"/>
    <w:rsid w:val="002055EE"/>
    <w:rsid w:val="00230FF2"/>
    <w:rsid w:val="00255A46"/>
    <w:rsid w:val="00276451"/>
    <w:rsid w:val="002868C9"/>
    <w:rsid w:val="002A21F0"/>
    <w:rsid w:val="002D0FBF"/>
    <w:rsid w:val="00317750"/>
    <w:rsid w:val="003A19AA"/>
    <w:rsid w:val="003A4E3E"/>
    <w:rsid w:val="003C56F5"/>
    <w:rsid w:val="00432790"/>
    <w:rsid w:val="0045542E"/>
    <w:rsid w:val="00485AD0"/>
    <w:rsid w:val="004935DD"/>
    <w:rsid w:val="004A1AE6"/>
    <w:rsid w:val="004A2935"/>
    <w:rsid w:val="004F5431"/>
    <w:rsid w:val="005226CC"/>
    <w:rsid w:val="0053487E"/>
    <w:rsid w:val="0054028F"/>
    <w:rsid w:val="00554B6E"/>
    <w:rsid w:val="005569E7"/>
    <w:rsid w:val="00567F9D"/>
    <w:rsid w:val="00584929"/>
    <w:rsid w:val="0059310E"/>
    <w:rsid w:val="00593879"/>
    <w:rsid w:val="005A0BFC"/>
    <w:rsid w:val="005C5A84"/>
    <w:rsid w:val="005D0391"/>
    <w:rsid w:val="00665E5F"/>
    <w:rsid w:val="006B3A20"/>
    <w:rsid w:val="006B701B"/>
    <w:rsid w:val="007256D2"/>
    <w:rsid w:val="00790912"/>
    <w:rsid w:val="007A2056"/>
    <w:rsid w:val="007A6C61"/>
    <w:rsid w:val="00802912"/>
    <w:rsid w:val="008352C6"/>
    <w:rsid w:val="00856E31"/>
    <w:rsid w:val="0091560E"/>
    <w:rsid w:val="00940A7D"/>
    <w:rsid w:val="00977182"/>
    <w:rsid w:val="00984573"/>
    <w:rsid w:val="009F13BF"/>
    <w:rsid w:val="00A01E86"/>
    <w:rsid w:val="00A17F02"/>
    <w:rsid w:val="00A235CA"/>
    <w:rsid w:val="00A35D16"/>
    <w:rsid w:val="00A5057A"/>
    <w:rsid w:val="00AC1920"/>
    <w:rsid w:val="00AC4640"/>
    <w:rsid w:val="00BC550D"/>
    <w:rsid w:val="00BF7683"/>
    <w:rsid w:val="00C34DFB"/>
    <w:rsid w:val="00C50830"/>
    <w:rsid w:val="00D11E71"/>
    <w:rsid w:val="00D24FCA"/>
    <w:rsid w:val="00D432D3"/>
    <w:rsid w:val="00D50B49"/>
    <w:rsid w:val="00DB66E2"/>
    <w:rsid w:val="00DD0C54"/>
    <w:rsid w:val="00E00EB4"/>
    <w:rsid w:val="00E022A8"/>
    <w:rsid w:val="00E0513B"/>
    <w:rsid w:val="00E66ABD"/>
    <w:rsid w:val="00E702CD"/>
    <w:rsid w:val="00EB0C4D"/>
    <w:rsid w:val="00ED6126"/>
    <w:rsid w:val="00EE0A8A"/>
    <w:rsid w:val="00F7776A"/>
    <w:rsid w:val="00F812CE"/>
    <w:rsid w:val="00F87DCF"/>
    <w:rsid w:val="00FA2777"/>
    <w:rsid w:val="00FF1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locked="1" w:semiHidden="0" w:uiPriority="0"/>
    <w:lsdException w:name="Body Text Indent 2" w:unhideWhenUsed="1"/>
    <w:lsdException w:name="Body Text Indent 3" w:unhideWhenUsed="1"/>
    <w:lsdException w:name="Block Text" w:locked="1" w:semiHidden="0" w:uiPriority="0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locked="1" w:semiHidden="0" w:uiPriority="0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locked="1" w:semiHidden="0" w:uiPriority="0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D24FC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24FCA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24F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D24F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D24FC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24FCA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D24FCA"/>
    <w:rPr>
      <w:rFonts w:ascii="Arial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D24FCA"/>
    <w:rPr>
      <w:rFonts w:ascii="Arial" w:hAnsi="Arial" w:cs="Arial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D24FCA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21">
    <w:name w:val="Основной текст 21"/>
    <w:basedOn w:val="a"/>
    <w:uiPriority w:val="99"/>
    <w:rsid w:val="00D24FCA"/>
    <w:pPr>
      <w:suppressAutoHyphens/>
      <w:jc w:val="both"/>
    </w:pPr>
    <w:rPr>
      <w:szCs w:val="20"/>
      <w:lang w:val="uk-UA" w:eastAsia="ar-SA"/>
    </w:rPr>
  </w:style>
  <w:style w:type="paragraph" w:customStyle="1" w:styleId="11">
    <w:name w:val="Цитата1"/>
    <w:basedOn w:val="a"/>
    <w:uiPriority w:val="99"/>
    <w:rsid w:val="00D24FCA"/>
    <w:pPr>
      <w:suppressAutoHyphens/>
      <w:ind w:left="1134" w:right="1132"/>
      <w:jc w:val="both"/>
    </w:pPr>
    <w:rPr>
      <w:b/>
      <w:sz w:val="28"/>
      <w:szCs w:val="20"/>
      <w:lang w:val="uk-UA" w:eastAsia="ar-SA"/>
    </w:rPr>
  </w:style>
  <w:style w:type="paragraph" w:styleId="a3">
    <w:name w:val="Title"/>
    <w:basedOn w:val="a"/>
    <w:link w:val="a4"/>
    <w:uiPriority w:val="99"/>
    <w:qFormat/>
    <w:rsid w:val="00D24FCA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uiPriority w:val="99"/>
    <w:locked/>
    <w:rsid w:val="00D24FCA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PlainTextChar">
    <w:name w:val="Plain Text Char"/>
    <w:uiPriority w:val="99"/>
    <w:locked/>
    <w:rsid w:val="00D24FCA"/>
    <w:rPr>
      <w:rFonts w:ascii="Courier New" w:hAnsi="Courier New"/>
    </w:rPr>
  </w:style>
  <w:style w:type="paragraph" w:styleId="a5">
    <w:name w:val="Plain Text"/>
    <w:basedOn w:val="a"/>
    <w:link w:val="a6"/>
    <w:uiPriority w:val="99"/>
    <w:rsid w:val="00D24FCA"/>
    <w:rPr>
      <w:rFonts w:ascii="Courier New" w:eastAsia="Calibri" w:hAnsi="Courier New"/>
      <w:sz w:val="20"/>
      <w:szCs w:val="20"/>
    </w:rPr>
  </w:style>
  <w:style w:type="character" w:customStyle="1" w:styleId="PlainTextChar1">
    <w:name w:val="Plain Text Char1"/>
    <w:basedOn w:val="a0"/>
    <w:uiPriority w:val="99"/>
    <w:semiHidden/>
    <w:rsid w:val="00306FA9"/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semiHidden/>
    <w:locked/>
    <w:rsid w:val="00D24FCA"/>
    <w:rPr>
      <w:rFonts w:ascii="Consolas" w:hAnsi="Consolas" w:cs="Times New Roman"/>
      <w:sz w:val="21"/>
      <w:szCs w:val="21"/>
      <w:lang w:eastAsia="ru-RU"/>
    </w:rPr>
  </w:style>
  <w:style w:type="paragraph" w:styleId="22">
    <w:name w:val="Body Text 2"/>
    <w:basedOn w:val="a"/>
    <w:link w:val="23"/>
    <w:uiPriority w:val="99"/>
    <w:semiHidden/>
    <w:rsid w:val="00D24FCA"/>
    <w:pPr>
      <w:jc w:val="both"/>
    </w:pPr>
    <w:rPr>
      <w:szCs w:val="20"/>
      <w:lang w:val="uk-UA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sid w:val="00D24FCA"/>
    <w:rPr>
      <w:rFonts w:ascii="Times New Roman" w:hAnsi="Times New Roman" w:cs="Times New Roman"/>
      <w:sz w:val="20"/>
      <w:szCs w:val="20"/>
      <w:lang w:val="uk-UA" w:eastAsia="ru-RU"/>
    </w:rPr>
  </w:style>
  <w:style w:type="paragraph" w:styleId="a7">
    <w:name w:val="Block Text"/>
    <w:basedOn w:val="a"/>
    <w:uiPriority w:val="99"/>
    <w:semiHidden/>
    <w:rsid w:val="00D24FCA"/>
    <w:pPr>
      <w:ind w:left="1134" w:right="1132"/>
      <w:jc w:val="both"/>
    </w:pPr>
    <w:rPr>
      <w:b/>
      <w:sz w:val="28"/>
      <w:szCs w:val="20"/>
      <w:lang w:val="uk-UA"/>
    </w:rPr>
  </w:style>
  <w:style w:type="character" w:customStyle="1" w:styleId="WW8Num1z1">
    <w:name w:val="WW8Num1z1"/>
    <w:uiPriority w:val="99"/>
    <w:rsid w:val="00D24FCA"/>
  </w:style>
  <w:style w:type="paragraph" w:customStyle="1" w:styleId="a8">
    <w:name w:val="Нормальний текст"/>
    <w:basedOn w:val="a"/>
    <w:uiPriority w:val="99"/>
    <w:rsid w:val="00D24FC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FontStyle47">
    <w:name w:val="Font Style47"/>
    <w:uiPriority w:val="99"/>
    <w:rsid w:val="00D24FCA"/>
    <w:rPr>
      <w:rFonts w:ascii="Times New Roman" w:hAnsi="Times New Roman"/>
      <w:sz w:val="16"/>
    </w:rPr>
  </w:style>
  <w:style w:type="character" w:customStyle="1" w:styleId="12">
    <w:name w:val="Знак Знак1"/>
    <w:uiPriority w:val="99"/>
    <w:locked/>
    <w:rsid w:val="00D24FCA"/>
    <w:rPr>
      <w:rFonts w:ascii="Courier New" w:hAnsi="Courier New"/>
      <w:lang w:val="ru-RU" w:eastAsia="ru-RU"/>
    </w:rPr>
  </w:style>
  <w:style w:type="paragraph" w:styleId="31">
    <w:name w:val="Body Text 3"/>
    <w:basedOn w:val="a"/>
    <w:link w:val="32"/>
    <w:uiPriority w:val="99"/>
    <w:rsid w:val="00D24FC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D24FCA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D24FCA"/>
    <w:pPr>
      <w:tabs>
        <w:tab w:val="center" w:pos="4819"/>
        <w:tab w:val="right" w:pos="9639"/>
      </w:tabs>
    </w:pPr>
    <w:rPr>
      <w:sz w:val="20"/>
      <w:szCs w:val="20"/>
      <w:lang w:val="uk-UA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D24FCA"/>
    <w:rPr>
      <w:rFonts w:ascii="Times New Roman" w:hAnsi="Times New Roman" w:cs="Times New Roman"/>
      <w:sz w:val="20"/>
      <w:szCs w:val="20"/>
      <w:lang w:val="uk-UA" w:eastAsia="ru-RU"/>
    </w:rPr>
  </w:style>
  <w:style w:type="paragraph" w:styleId="ab">
    <w:name w:val="Balloon Text"/>
    <w:basedOn w:val="a"/>
    <w:link w:val="ac"/>
    <w:uiPriority w:val="99"/>
    <w:semiHidden/>
    <w:rsid w:val="00D24FC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D24FCA"/>
    <w:rPr>
      <w:rFonts w:ascii="Tahoma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99"/>
    <w:qFormat/>
    <w:rsid w:val="00E702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locked="1" w:semiHidden="0" w:uiPriority="0"/>
    <w:lsdException w:name="Body Text Indent 2" w:unhideWhenUsed="1"/>
    <w:lsdException w:name="Body Text Indent 3" w:unhideWhenUsed="1"/>
    <w:lsdException w:name="Block Text" w:locked="1" w:semiHidden="0" w:uiPriority="0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locked="1" w:semiHidden="0" w:uiPriority="0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locked="1" w:semiHidden="0" w:uiPriority="0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D24FC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24FCA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24F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D24F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D24FC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24FCA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D24FCA"/>
    <w:rPr>
      <w:rFonts w:ascii="Arial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D24FCA"/>
    <w:rPr>
      <w:rFonts w:ascii="Arial" w:hAnsi="Arial" w:cs="Arial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D24FCA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21">
    <w:name w:val="Основной текст 21"/>
    <w:basedOn w:val="a"/>
    <w:uiPriority w:val="99"/>
    <w:rsid w:val="00D24FCA"/>
    <w:pPr>
      <w:suppressAutoHyphens/>
      <w:jc w:val="both"/>
    </w:pPr>
    <w:rPr>
      <w:szCs w:val="20"/>
      <w:lang w:val="uk-UA" w:eastAsia="ar-SA"/>
    </w:rPr>
  </w:style>
  <w:style w:type="paragraph" w:customStyle="1" w:styleId="11">
    <w:name w:val="Цитата1"/>
    <w:basedOn w:val="a"/>
    <w:uiPriority w:val="99"/>
    <w:rsid w:val="00D24FCA"/>
    <w:pPr>
      <w:suppressAutoHyphens/>
      <w:ind w:left="1134" w:right="1132"/>
      <w:jc w:val="both"/>
    </w:pPr>
    <w:rPr>
      <w:b/>
      <w:sz w:val="28"/>
      <w:szCs w:val="20"/>
      <w:lang w:val="uk-UA" w:eastAsia="ar-SA"/>
    </w:rPr>
  </w:style>
  <w:style w:type="paragraph" w:styleId="a3">
    <w:name w:val="Title"/>
    <w:basedOn w:val="a"/>
    <w:link w:val="a4"/>
    <w:uiPriority w:val="99"/>
    <w:qFormat/>
    <w:rsid w:val="00D24FCA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uiPriority w:val="99"/>
    <w:locked/>
    <w:rsid w:val="00D24FCA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PlainTextChar">
    <w:name w:val="Plain Text Char"/>
    <w:uiPriority w:val="99"/>
    <w:locked/>
    <w:rsid w:val="00D24FCA"/>
    <w:rPr>
      <w:rFonts w:ascii="Courier New" w:hAnsi="Courier New"/>
    </w:rPr>
  </w:style>
  <w:style w:type="paragraph" w:styleId="a5">
    <w:name w:val="Plain Text"/>
    <w:basedOn w:val="a"/>
    <w:link w:val="a6"/>
    <w:uiPriority w:val="99"/>
    <w:rsid w:val="00D24FCA"/>
    <w:rPr>
      <w:rFonts w:ascii="Courier New" w:eastAsia="Calibri" w:hAnsi="Courier New"/>
      <w:sz w:val="20"/>
      <w:szCs w:val="20"/>
    </w:rPr>
  </w:style>
  <w:style w:type="character" w:customStyle="1" w:styleId="PlainTextChar1">
    <w:name w:val="Plain Text Char1"/>
    <w:basedOn w:val="a0"/>
    <w:uiPriority w:val="99"/>
    <w:semiHidden/>
    <w:rsid w:val="00306FA9"/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semiHidden/>
    <w:locked/>
    <w:rsid w:val="00D24FCA"/>
    <w:rPr>
      <w:rFonts w:ascii="Consolas" w:hAnsi="Consolas" w:cs="Times New Roman"/>
      <w:sz w:val="21"/>
      <w:szCs w:val="21"/>
      <w:lang w:eastAsia="ru-RU"/>
    </w:rPr>
  </w:style>
  <w:style w:type="paragraph" w:styleId="22">
    <w:name w:val="Body Text 2"/>
    <w:basedOn w:val="a"/>
    <w:link w:val="23"/>
    <w:uiPriority w:val="99"/>
    <w:semiHidden/>
    <w:rsid w:val="00D24FCA"/>
    <w:pPr>
      <w:jc w:val="both"/>
    </w:pPr>
    <w:rPr>
      <w:szCs w:val="20"/>
      <w:lang w:val="uk-UA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sid w:val="00D24FCA"/>
    <w:rPr>
      <w:rFonts w:ascii="Times New Roman" w:hAnsi="Times New Roman" w:cs="Times New Roman"/>
      <w:sz w:val="20"/>
      <w:szCs w:val="20"/>
      <w:lang w:val="uk-UA" w:eastAsia="ru-RU"/>
    </w:rPr>
  </w:style>
  <w:style w:type="paragraph" w:styleId="a7">
    <w:name w:val="Block Text"/>
    <w:basedOn w:val="a"/>
    <w:uiPriority w:val="99"/>
    <w:semiHidden/>
    <w:rsid w:val="00D24FCA"/>
    <w:pPr>
      <w:ind w:left="1134" w:right="1132"/>
      <w:jc w:val="both"/>
    </w:pPr>
    <w:rPr>
      <w:b/>
      <w:sz w:val="28"/>
      <w:szCs w:val="20"/>
      <w:lang w:val="uk-UA"/>
    </w:rPr>
  </w:style>
  <w:style w:type="character" w:customStyle="1" w:styleId="WW8Num1z1">
    <w:name w:val="WW8Num1z1"/>
    <w:uiPriority w:val="99"/>
    <w:rsid w:val="00D24FCA"/>
  </w:style>
  <w:style w:type="paragraph" w:customStyle="1" w:styleId="a8">
    <w:name w:val="Нормальний текст"/>
    <w:basedOn w:val="a"/>
    <w:uiPriority w:val="99"/>
    <w:rsid w:val="00D24FC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FontStyle47">
    <w:name w:val="Font Style47"/>
    <w:uiPriority w:val="99"/>
    <w:rsid w:val="00D24FCA"/>
    <w:rPr>
      <w:rFonts w:ascii="Times New Roman" w:hAnsi="Times New Roman"/>
      <w:sz w:val="16"/>
    </w:rPr>
  </w:style>
  <w:style w:type="character" w:customStyle="1" w:styleId="12">
    <w:name w:val="Знак Знак1"/>
    <w:uiPriority w:val="99"/>
    <w:locked/>
    <w:rsid w:val="00D24FCA"/>
    <w:rPr>
      <w:rFonts w:ascii="Courier New" w:hAnsi="Courier New"/>
      <w:lang w:val="ru-RU" w:eastAsia="ru-RU"/>
    </w:rPr>
  </w:style>
  <w:style w:type="paragraph" w:styleId="31">
    <w:name w:val="Body Text 3"/>
    <w:basedOn w:val="a"/>
    <w:link w:val="32"/>
    <w:uiPriority w:val="99"/>
    <w:rsid w:val="00D24FC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D24FCA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D24FCA"/>
    <w:pPr>
      <w:tabs>
        <w:tab w:val="center" w:pos="4819"/>
        <w:tab w:val="right" w:pos="9639"/>
      </w:tabs>
    </w:pPr>
    <w:rPr>
      <w:sz w:val="20"/>
      <w:szCs w:val="20"/>
      <w:lang w:val="uk-UA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D24FCA"/>
    <w:rPr>
      <w:rFonts w:ascii="Times New Roman" w:hAnsi="Times New Roman" w:cs="Times New Roman"/>
      <w:sz w:val="20"/>
      <w:szCs w:val="20"/>
      <w:lang w:val="uk-UA" w:eastAsia="ru-RU"/>
    </w:rPr>
  </w:style>
  <w:style w:type="paragraph" w:styleId="ab">
    <w:name w:val="Balloon Text"/>
    <w:basedOn w:val="a"/>
    <w:link w:val="ac"/>
    <w:uiPriority w:val="99"/>
    <w:semiHidden/>
    <w:rsid w:val="00D24FC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D24FCA"/>
    <w:rPr>
      <w:rFonts w:ascii="Tahoma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99"/>
    <w:qFormat/>
    <w:rsid w:val="00E702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3074</Words>
  <Characters>17526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316</cp:lastModifiedBy>
  <cp:revision>4</cp:revision>
  <cp:lastPrinted>2018-01-22T13:15:00Z</cp:lastPrinted>
  <dcterms:created xsi:type="dcterms:W3CDTF">2018-01-22T13:17:00Z</dcterms:created>
  <dcterms:modified xsi:type="dcterms:W3CDTF">2018-01-23T10:25:00Z</dcterms:modified>
</cp:coreProperties>
</file>