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17" w:rsidRPr="007742B8" w:rsidRDefault="002B2017" w:rsidP="00795873">
      <w:pPr>
        <w:spacing w:after="0" w:line="240" w:lineRule="auto"/>
        <w:jc w:val="center"/>
        <w:rPr>
          <w:snapToGrid w:val="0"/>
          <w:spacing w:val="8"/>
          <w:sz w:val="28"/>
          <w:szCs w:val="28"/>
        </w:rPr>
      </w:pPr>
      <w:r w:rsidRPr="003C50B6">
        <w:rPr>
          <w:noProof/>
          <w:spacing w:val="8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B2017" w:rsidRPr="007742B8" w:rsidRDefault="002B2017" w:rsidP="00795873">
      <w:pPr>
        <w:pStyle w:val="Heading2"/>
        <w:ind w:left="0" w:right="-97"/>
        <w:jc w:val="center"/>
        <w:rPr>
          <w:rFonts w:ascii="Times New Roman" w:hAnsi="Times New Roman"/>
          <w:spacing w:val="14"/>
          <w:sz w:val="28"/>
          <w:szCs w:val="28"/>
          <w:lang w:val="ru-RU"/>
        </w:rPr>
      </w:pPr>
      <w:r w:rsidRPr="007742B8"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2B2017" w:rsidRPr="007742B8" w:rsidRDefault="002B2017" w:rsidP="007958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742B8">
        <w:rPr>
          <w:rFonts w:ascii="Times New Roman" w:hAnsi="Times New Roman"/>
          <w:b/>
          <w:sz w:val="28"/>
          <w:szCs w:val="28"/>
          <w:lang w:val="ru-RU"/>
        </w:rPr>
        <w:t>ВОЛИНСЬКОЇ  ОБЛАСТІ</w:t>
      </w:r>
    </w:p>
    <w:p w:rsidR="002B2017" w:rsidRDefault="002B2017" w:rsidP="00795873">
      <w:pPr>
        <w:pStyle w:val="Heading2"/>
        <w:ind w:left="0"/>
        <w:jc w:val="center"/>
        <w:rPr>
          <w:rFonts w:ascii="Times New Roman" w:hAnsi="Times New Roman"/>
          <w:sz w:val="28"/>
          <w:szCs w:val="28"/>
        </w:rPr>
      </w:pPr>
    </w:p>
    <w:p w:rsidR="002B2017" w:rsidRPr="00170FA9" w:rsidRDefault="002B2017" w:rsidP="007742B8">
      <w:pPr>
        <w:pStyle w:val="Heading2"/>
        <w:ind w:left="0"/>
        <w:jc w:val="center"/>
        <w:rPr>
          <w:rFonts w:ascii="Times New Roman" w:hAnsi="Times New Roman"/>
          <w:sz w:val="32"/>
          <w:szCs w:val="28"/>
        </w:rPr>
      </w:pPr>
      <w:r w:rsidRPr="00170FA9">
        <w:rPr>
          <w:rFonts w:ascii="Times New Roman" w:hAnsi="Times New Roman"/>
          <w:sz w:val="32"/>
          <w:szCs w:val="28"/>
        </w:rPr>
        <w:t>РОЗПОРЯДЖЕННЯ</w:t>
      </w:r>
    </w:p>
    <w:p w:rsidR="002B2017" w:rsidRPr="006628C1" w:rsidRDefault="002B2017" w:rsidP="007742B8">
      <w:pPr>
        <w:spacing w:after="0"/>
        <w:ind w:firstLine="709"/>
        <w:rPr>
          <w:sz w:val="28"/>
        </w:rPr>
      </w:pPr>
    </w:p>
    <w:p w:rsidR="002B2017" w:rsidRPr="006628C1" w:rsidRDefault="002B2017" w:rsidP="00147ED9">
      <w:pPr>
        <w:pStyle w:val="Title"/>
        <w:spacing w:line="360" w:lineRule="auto"/>
        <w:jc w:val="left"/>
      </w:pPr>
      <w:r>
        <w:rPr>
          <w:szCs w:val="28"/>
        </w:rPr>
        <w:t>01 червня 2017 року</w:t>
      </w:r>
      <w:r>
        <w:t xml:space="preserve">   </w:t>
      </w:r>
      <w:r w:rsidRPr="00364A15">
        <w:t xml:space="preserve">     </w:t>
      </w:r>
      <w:r>
        <w:t xml:space="preserve"> </w:t>
      </w:r>
      <w:r w:rsidRPr="00364A15">
        <w:t xml:space="preserve"> </w:t>
      </w:r>
      <w:r>
        <w:t xml:space="preserve">  </w:t>
      </w:r>
      <w:r w:rsidRPr="00364A15">
        <w:t xml:space="preserve"> </w:t>
      </w:r>
      <w:r w:rsidRPr="006628C1">
        <w:rPr>
          <w:szCs w:val="28"/>
        </w:rPr>
        <w:t>м. Камінь-Каширський</w:t>
      </w:r>
      <w:r w:rsidRPr="00364A15">
        <w:t xml:space="preserve">       </w:t>
      </w:r>
      <w:r>
        <w:t xml:space="preserve">                              </w:t>
      </w:r>
      <w:r w:rsidRPr="00364A15">
        <w:t>№</w:t>
      </w:r>
      <w:r>
        <w:t xml:space="preserve"> 160</w:t>
      </w:r>
    </w:p>
    <w:p w:rsidR="002B2017" w:rsidRPr="006628C1" w:rsidRDefault="002B2017" w:rsidP="007742B8">
      <w:pPr>
        <w:ind w:firstLine="709"/>
        <w:jc w:val="center"/>
        <w:rPr>
          <w:rFonts w:ascii="Times New Roman" w:hAnsi="Times New Roman"/>
          <w:sz w:val="28"/>
        </w:rPr>
      </w:pPr>
    </w:p>
    <w:p w:rsidR="002B2017" w:rsidRDefault="002B2017" w:rsidP="003E775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6628C1">
        <w:rPr>
          <w:rFonts w:ascii="Times New Roman" w:hAnsi="Times New Roman"/>
          <w:sz w:val="28"/>
        </w:rPr>
        <w:t>Про новий склад робочої групи</w:t>
      </w:r>
    </w:p>
    <w:p w:rsidR="002B2017" w:rsidRDefault="002B2017" w:rsidP="003E775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6628C1">
        <w:rPr>
          <w:rFonts w:ascii="Times New Roman" w:hAnsi="Times New Roman"/>
          <w:sz w:val="28"/>
        </w:rPr>
        <w:t xml:space="preserve"> з проведення  спільних заходів з питань детінізації </w:t>
      </w:r>
    </w:p>
    <w:p w:rsidR="002B2017" w:rsidRDefault="002B2017" w:rsidP="003E775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6628C1">
        <w:rPr>
          <w:rFonts w:ascii="Times New Roman" w:hAnsi="Times New Roman"/>
          <w:sz w:val="28"/>
        </w:rPr>
        <w:t>економічних процесів у сфері природокористування</w:t>
      </w:r>
    </w:p>
    <w:p w:rsidR="002B2017" w:rsidRDefault="002B2017" w:rsidP="003E775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B2017" w:rsidRPr="006628C1" w:rsidRDefault="002B2017" w:rsidP="00795873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2B2017" w:rsidRPr="006628C1" w:rsidRDefault="002B2017" w:rsidP="00795873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628C1">
        <w:rPr>
          <w:rFonts w:ascii="Times New Roman" w:hAnsi="Times New Roman"/>
          <w:sz w:val="28"/>
        </w:rPr>
        <w:t xml:space="preserve">Відповідно </w:t>
      </w:r>
      <w:r>
        <w:rPr>
          <w:rFonts w:ascii="Times New Roman" w:hAnsi="Times New Roman"/>
          <w:sz w:val="28"/>
        </w:rPr>
        <w:t>до статтей  6, 13</w:t>
      </w:r>
      <w:r w:rsidRPr="006628C1">
        <w:rPr>
          <w:rFonts w:ascii="Times New Roman" w:hAnsi="Times New Roman"/>
          <w:sz w:val="28"/>
        </w:rPr>
        <w:t xml:space="preserve"> Закону України «Про місцеві державні адміністрації»  </w:t>
      </w:r>
      <w:r>
        <w:rPr>
          <w:rFonts w:ascii="Times New Roman" w:hAnsi="Times New Roman"/>
          <w:sz w:val="28"/>
        </w:rPr>
        <w:t>та у зв’язку з кадровими змінами:</w:t>
      </w:r>
    </w:p>
    <w:p w:rsidR="002B2017" w:rsidRPr="003E7758" w:rsidRDefault="002B2017" w:rsidP="003E77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E7758">
        <w:rPr>
          <w:rFonts w:ascii="Times New Roman" w:hAnsi="Times New Roman"/>
          <w:sz w:val="28"/>
        </w:rPr>
        <w:t>Вивести зі складу робочої групи  з проведення  спільних заходів з питань детінізації економічних процесів у сфері природокористування</w:t>
      </w:r>
      <w:r w:rsidRPr="003E7758">
        <w:rPr>
          <w:rFonts w:ascii="Times New Roman" w:hAnsi="Times New Roman"/>
          <w:sz w:val="28"/>
          <w:szCs w:val="28"/>
        </w:rPr>
        <w:t xml:space="preserve"> Вовка Сергія Івановича.</w:t>
      </w:r>
    </w:p>
    <w:p w:rsidR="002B2017" w:rsidRPr="00CA1437" w:rsidRDefault="002B2017" w:rsidP="00CA1437">
      <w:pPr>
        <w:pStyle w:val="ListParagraph"/>
        <w:numPr>
          <w:ilvl w:val="0"/>
          <w:numId w:val="9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437">
        <w:rPr>
          <w:rFonts w:ascii="Times New Roman" w:hAnsi="Times New Roman"/>
          <w:sz w:val="28"/>
          <w:szCs w:val="28"/>
        </w:rPr>
        <w:t xml:space="preserve">Увести     до     складу     </w:t>
      </w:r>
      <w:r w:rsidRPr="00CA1437">
        <w:rPr>
          <w:rFonts w:ascii="Times New Roman" w:hAnsi="Times New Roman"/>
          <w:sz w:val="28"/>
        </w:rPr>
        <w:t>робочої  групи  з проведення  спільних заходів з питань детінізації економічних процесів у сфері природокористування</w:t>
      </w:r>
      <w:r w:rsidRPr="00CA1437">
        <w:rPr>
          <w:rFonts w:ascii="Times New Roman" w:hAnsi="Times New Roman"/>
          <w:sz w:val="28"/>
          <w:szCs w:val="28"/>
        </w:rPr>
        <w:t xml:space="preserve">    директора ДП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437">
        <w:rPr>
          <w:rFonts w:ascii="Times New Roman" w:hAnsi="Times New Roman"/>
          <w:sz w:val="28"/>
          <w:szCs w:val="28"/>
        </w:rPr>
        <w:t xml:space="preserve">«СЛАП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437">
        <w:rPr>
          <w:rFonts w:ascii="Times New Roman" w:hAnsi="Times New Roman"/>
          <w:sz w:val="28"/>
          <w:szCs w:val="28"/>
        </w:rPr>
        <w:t>Камінь  - Каширськагроліс»  Грицая  Олександра</w:t>
      </w:r>
      <w:r>
        <w:rPr>
          <w:rFonts w:ascii="Times New Roman" w:hAnsi="Times New Roman"/>
          <w:sz w:val="28"/>
          <w:szCs w:val="28"/>
        </w:rPr>
        <w:t xml:space="preserve">  Анатолійовича</w:t>
      </w:r>
      <w:r w:rsidRPr="00CA1437">
        <w:rPr>
          <w:rFonts w:ascii="Times New Roman" w:hAnsi="Times New Roman"/>
          <w:sz w:val="28"/>
          <w:szCs w:val="28"/>
        </w:rPr>
        <w:t>.</w:t>
      </w:r>
    </w:p>
    <w:p w:rsidR="002B2017" w:rsidRDefault="002B2017" w:rsidP="00CA1437">
      <w:pPr>
        <w:pStyle w:val="ListParagraph"/>
        <w:numPr>
          <w:ilvl w:val="0"/>
          <w:numId w:val="9"/>
        </w:num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цього розпорядження залишаю за собою.</w:t>
      </w:r>
    </w:p>
    <w:p w:rsidR="002B2017" w:rsidRDefault="002B2017" w:rsidP="004C5E75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017" w:rsidRDefault="002B2017" w:rsidP="004C5E75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017" w:rsidRDefault="002B2017" w:rsidP="004C5E75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017" w:rsidRPr="004C5E75" w:rsidRDefault="002B2017" w:rsidP="004C5E75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017" w:rsidRPr="00F00EB4" w:rsidRDefault="002B2017" w:rsidP="00F00EB4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</w:rPr>
      </w:pPr>
    </w:p>
    <w:p w:rsidR="002B2017" w:rsidRPr="00F00EB4" w:rsidRDefault="002B2017" w:rsidP="008A2ECC">
      <w:pPr>
        <w:rPr>
          <w:rFonts w:ascii="Times New Roman" w:hAnsi="Times New Roman"/>
          <w:sz w:val="28"/>
          <w:szCs w:val="28"/>
        </w:rPr>
      </w:pPr>
      <w:r w:rsidRPr="00F00EB4">
        <w:rPr>
          <w:rFonts w:ascii="Times New Roman" w:hAnsi="Times New Roman"/>
          <w:sz w:val="28"/>
        </w:rPr>
        <w:t xml:space="preserve">Голова                                                                                              </w:t>
      </w:r>
      <w:r w:rsidRPr="00F00EB4">
        <w:rPr>
          <w:rFonts w:ascii="Times New Roman" w:hAnsi="Times New Roman"/>
          <w:b/>
          <w:sz w:val="28"/>
        </w:rPr>
        <w:t>В.ДУНАЙЧУК</w:t>
      </w:r>
    </w:p>
    <w:p w:rsidR="002B2017" w:rsidRDefault="002B2017" w:rsidP="007742B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Мартинюк   23107</w:t>
      </w:r>
    </w:p>
    <w:sectPr w:rsidR="002B2017" w:rsidSect="005941D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128"/>
    <w:multiLevelType w:val="hybridMultilevel"/>
    <w:tmpl w:val="B4D0FC66"/>
    <w:lvl w:ilvl="0" w:tplc="F6B40F2E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5E02"/>
    <w:multiLevelType w:val="hybridMultilevel"/>
    <w:tmpl w:val="23AE1450"/>
    <w:lvl w:ilvl="0" w:tplc="9612D94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733B67"/>
    <w:multiLevelType w:val="hybridMultilevel"/>
    <w:tmpl w:val="738C2E9C"/>
    <w:lvl w:ilvl="0" w:tplc="BA4201DA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42730"/>
    <w:multiLevelType w:val="hybridMultilevel"/>
    <w:tmpl w:val="576060F8"/>
    <w:lvl w:ilvl="0" w:tplc="84CADD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CC57528"/>
    <w:multiLevelType w:val="hybridMultilevel"/>
    <w:tmpl w:val="A4C48D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DF6007"/>
    <w:multiLevelType w:val="hybridMultilevel"/>
    <w:tmpl w:val="59B4C0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7863D2"/>
    <w:multiLevelType w:val="hybridMultilevel"/>
    <w:tmpl w:val="5BAAEB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C118ED"/>
    <w:multiLevelType w:val="hybridMultilevel"/>
    <w:tmpl w:val="A52E3FCE"/>
    <w:lvl w:ilvl="0" w:tplc="ED72D1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B50FC"/>
    <w:multiLevelType w:val="hybridMultilevel"/>
    <w:tmpl w:val="59B4C0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2B8"/>
    <w:rsid w:val="000115EE"/>
    <w:rsid w:val="000B561D"/>
    <w:rsid w:val="00117197"/>
    <w:rsid w:val="00147ED9"/>
    <w:rsid w:val="00170FA9"/>
    <w:rsid w:val="00193BF7"/>
    <w:rsid w:val="001942CA"/>
    <w:rsid w:val="001B1CBD"/>
    <w:rsid w:val="00251379"/>
    <w:rsid w:val="00256133"/>
    <w:rsid w:val="002B2017"/>
    <w:rsid w:val="002C5588"/>
    <w:rsid w:val="00320021"/>
    <w:rsid w:val="00364A15"/>
    <w:rsid w:val="003C50B6"/>
    <w:rsid w:val="003C71CC"/>
    <w:rsid w:val="003E7758"/>
    <w:rsid w:val="00440CF4"/>
    <w:rsid w:val="004C5E75"/>
    <w:rsid w:val="0053350A"/>
    <w:rsid w:val="005941D6"/>
    <w:rsid w:val="005B1974"/>
    <w:rsid w:val="006274DD"/>
    <w:rsid w:val="006628C1"/>
    <w:rsid w:val="00676D2D"/>
    <w:rsid w:val="0074147F"/>
    <w:rsid w:val="007742B8"/>
    <w:rsid w:val="00795873"/>
    <w:rsid w:val="008720AE"/>
    <w:rsid w:val="00892860"/>
    <w:rsid w:val="008A2ECC"/>
    <w:rsid w:val="008C4B95"/>
    <w:rsid w:val="0093666C"/>
    <w:rsid w:val="00B31250"/>
    <w:rsid w:val="00C4471F"/>
    <w:rsid w:val="00CA1437"/>
    <w:rsid w:val="00D06939"/>
    <w:rsid w:val="00E510B0"/>
    <w:rsid w:val="00F0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0A"/>
    <w:pPr>
      <w:spacing w:after="200" w:line="276" w:lineRule="auto"/>
    </w:pPr>
    <w:rPr>
      <w:lang w:val="uk-UA" w:eastAsia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2B8"/>
    <w:pPr>
      <w:keepNext/>
      <w:spacing w:before="120" w:after="0" w:line="240" w:lineRule="auto"/>
      <w:ind w:left="567"/>
      <w:outlineLvl w:val="1"/>
    </w:pPr>
    <w:rPr>
      <w:rFonts w:ascii="Antiqua" w:hAnsi="Antiqua"/>
      <w:b/>
      <w:sz w:val="26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742B8"/>
    <w:rPr>
      <w:rFonts w:ascii="Antiqua" w:hAnsi="Antiqua" w:cs="Times New Roman"/>
      <w:b/>
      <w:sz w:val="20"/>
      <w:szCs w:val="20"/>
      <w:lang w:eastAsia="ru-RU"/>
    </w:rPr>
  </w:style>
  <w:style w:type="paragraph" w:customStyle="1" w:styleId="ShapkaDocumentu">
    <w:name w:val="Shapka Documentu"/>
    <w:basedOn w:val="Normal"/>
    <w:uiPriority w:val="99"/>
    <w:rsid w:val="007742B8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2B8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147ED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47ED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B56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193BF7"/>
    <w:pPr>
      <w:tabs>
        <w:tab w:val="left" w:pos="4962"/>
      </w:tabs>
      <w:spacing w:after="0" w:line="240" w:lineRule="auto"/>
      <w:ind w:left="720"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93BF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151</Words>
  <Characters>866</Characters>
  <Application>Microsoft Office Outlook</Application>
  <DocSecurity>0</DocSecurity>
  <Lines>0</Lines>
  <Paragraphs>0</Paragraphs>
  <ScaleCrop>false</ScaleCrop>
  <Company>Управління АПР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АПР</dc:creator>
  <cp:keywords/>
  <dc:description/>
  <cp:lastModifiedBy>user</cp:lastModifiedBy>
  <cp:revision>2</cp:revision>
  <cp:lastPrinted>2017-05-30T13:36:00Z</cp:lastPrinted>
  <dcterms:created xsi:type="dcterms:W3CDTF">2017-06-12T09:51:00Z</dcterms:created>
  <dcterms:modified xsi:type="dcterms:W3CDTF">2017-06-12T09:51:00Z</dcterms:modified>
</cp:coreProperties>
</file>