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ТИПОВА ІНФОРМАЦІЙНА КАРТКА АДМІНІСТРАТИВНОЇ ПОСЛУГИ</w:t>
      </w:r>
    </w:p>
    <w:p w:rsidR="00A21FA7" w:rsidRPr="00F434BB" w:rsidRDefault="00A21FA7" w:rsidP="00F30EFB">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Видача висновку про погодження документації із землеустрою</w:t>
      </w:r>
    </w:p>
    <w:p w:rsidR="00A21FA7" w:rsidRPr="00F434BB" w:rsidRDefault="00A21FA7" w:rsidP="00F30EFB">
      <w:pPr>
        <w:spacing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A01ACF" w:rsidRPr="00F434BB" w:rsidRDefault="00A01ACF" w:rsidP="00F30EFB">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7F4DCC" w:rsidRDefault="00A01ACF" w:rsidP="00F30EFB">
      <w:pPr>
        <w:spacing w:after="0" w:line="240" w:lineRule="auto"/>
        <w:jc w:val="center"/>
        <w:rPr>
          <w:rFonts w:ascii="Times New Roman" w:hAnsi="Times New Roman"/>
          <w:sz w:val="24"/>
          <w:szCs w:val="24"/>
          <w:lang w:val="ru-RU"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адміністративної послуги)</w:t>
      </w:r>
    </w:p>
    <w:p w:rsidR="00F30EFB" w:rsidRPr="007F4DCC" w:rsidRDefault="00F30EFB" w:rsidP="00F30EFB">
      <w:pPr>
        <w:spacing w:after="0" w:line="240" w:lineRule="auto"/>
        <w:jc w:val="center"/>
        <w:rPr>
          <w:rFonts w:ascii="Times New Roman" w:hAnsi="Times New Roman"/>
          <w:sz w:val="24"/>
          <w:szCs w:val="24"/>
          <w:lang w:val="ru-RU"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49"/>
        <w:gridCol w:w="3362"/>
        <w:gridCol w:w="5838"/>
      </w:tblGrid>
      <w:tr w:rsidR="00A21FA7" w:rsidRPr="00E2533D" w:rsidTr="00F434BB">
        <w:trPr>
          <w:tblCellSpacing w:w="15" w:type="dxa"/>
        </w:trPr>
        <w:tc>
          <w:tcPr>
            <w:tcW w:w="1479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  </w:t>
            </w:r>
            <w:r w:rsidRPr="00F434BB">
              <w:rPr>
                <w:rFonts w:ascii="Times New Roman" w:hAnsi="Times New Roman"/>
                <w:b/>
                <w:bCs/>
                <w:sz w:val="24"/>
                <w:szCs w:val="24"/>
                <w:lang w:eastAsia="uk-UA"/>
              </w:rPr>
              <w:t>Інформація про суб’єкта надання адміністративної послуги</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суб’єкта надання адміністративної послуги</w:t>
            </w:r>
          </w:p>
        </w:tc>
        <w:tc>
          <w:tcPr>
            <w:tcW w:w="9465" w:type="dxa"/>
            <w:vAlign w:val="center"/>
          </w:tcPr>
          <w:p w:rsidR="00A21FA7" w:rsidRPr="00F434BB" w:rsidRDefault="00A01ACF" w:rsidP="00F434BB">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суб’єкта надання адміністративної послуги</w:t>
            </w:r>
          </w:p>
        </w:tc>
        <w:tc>
          <w:tcPr>
            <w:tcW w:w="9465" w:type="dxa"/>
            <w:vAlign w:val="center"/>
          </w:tcPr>
          <w:p w:rsidR="00A01ACF" w:rsidRDefault="00A01ACF" w:rsidP="00A01ACF">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A01ACF" w:rsidRDefault="00A01ACF" w:rsidP="00A01ACF">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A21FA7" w:rsidRPr="00F434BB" w:rsidRDefault="00A01ACF" w:rsidP="00A01ACF">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Телефон/факс (довідки), адреса електронної пошти </w:t>
            </w:r>
            <w:proofErr w:type="spellStart"/>
            <w:r w:rsidRPr="00F434BB">
              <w:rPr>
                <w:rFonts w:ascii="Times New Roman" w:hAnsi="Times New Roman"/>
                <w:sz w:val="24"/>
                <w:szCs w:val="24"/>
                <w:lang w:eastAsia="uk-UA"/>
              </w:rPr>
              <w:t>та веб-сайт суб’є</w:t>
            </w:r>
            <w:proofErr w:type="spellEnd"/>
            <w:r w:rsidRPr="00F434BB">
              <w:rPr>
                <w:rFonts w:ascii="Times New Roman" w:hAnsi="Times New Roman"/>
                <w:sz w:val="24"/>
                <w:szCs w:val="24"/>
                <w:lang w:eastAsia="uk-UA"/>
              </w:rPr>
              <w:t>кта надання адміністративної послуги</w:t>
            </w:r>
          </w:p>
        </w:tc>
        <w:tc>
          <w:tcPr>
            <w:tcW w:w="9465" w:type="dxa"/>
            <w:vAlign w:val="center"/>
          </w:tcPr>
          <w:p w:rsidR="00A01ACF" w:rsidRDefault="00A01ACF" w:rsidP="00A01ACF">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2-33-92</w:t>
            </w:r>
          </w:p>
          <w:p w:rsidR="00A21FA7" w:rsidRPr="00F434BB" w:rsidRDefault="007F4DCC" w:rsidP="00A01ACF">
            <w:pPr>
              <w:spacing w:after="0" w:line="240" w:lineRule="auto"/>
              <w:rPr>
                <w:rFonts w:ascii="Times New Roman" w:hAnsi="Times New Roman"/>
                <w:sz w:val="24"/>
                <w:szCs w:val="24"/>
                <w:lang w:eastAsia="uk-UA"/>
              </w:rPr>
            </w:pPr>
            <w:hyperlink r:id="rId6" w:history="1">
              <w:r w:rsidR="00A01ACF" w:rsidRPr="00186D79">
                <w:rPr>
                  <w:rStyle w:val="a6"/>
                  <w:rFonts w:ascii="Times New Roman" w:hAnsi="Times New Roman"/>
                  <w:bCs/>
                  <w:sz w:val="24"/>
                  <w:szCs w:val="24"/>
                  <w:shd w:val="clear" w:color="auto" w:fill="FFFFFF"/>
                </w:rPr>
                <w:t>kaminazer@ukr.net</w:t>
              </w:r>
            </w:hyperlink>
          </w:p>
        </w:tc>
      </w:tr>
      <w:tr w:rsidR="00A21FA7" w:rsidRPr="00E2533D" w:rsidTr="00F434BB">
        <w:trPr>
          <w:tblCellSpacing w:w="15" w:type="dxa"/>
        </w:trPr>
        <w:tc>
          <w:tcPr>
            <w:tcW w:w="1479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186, 186-1 Земельного кодексу України</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 органів місцевого самоврядування</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434BB">
        <w:trPr>
          <w:tblCellSpacing w:w="15" w:type="dxa"/>
        </w:trPr>
        <w:tc>
          <w:tcPr>
            <w:tcW w:w="1479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Подання документації із землеустрою на погодження</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Оригінал документації із землеустрою</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10.</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Особисто заявником (уповноваженою особою заявника), направлення поштою</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Протягом 10 робочих днів з дня одержання документації із землеустрою</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Невідповідність її положень вимогам законів та прийнятих відповідно до них нормативно-правових актів,   документації із землеустрою або містобудівній документації</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Висновок про погодження документації із землеустрою або відмова у її погодженні</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15.</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Особисто або надсилається рекомендованим листом з повідомленням</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 </w:t>
            </w:r>
          </w:p>
        </w:tc>
      </w:tr>
    </w:tbl>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F30EFB" w:rsidRDefault="00F30EFB">
      <w:pPr>
        <w:rPr>
          <w:lang w:val="en-US"/>
        </w:rPr>
      </w:pPr>
    </w:p>
    <w:p w:rsidR="00A21FA7" w:rsidRDefault="00A21FA7">
      <w:pPr>
        <w:rPr>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56"/>
        <w:gridCol w:w="4920"/>
        <w:gridCol w:w="4073"/>
      </w:tblGrid>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ВИПРАВЛЕННЯ ТЕХНІЧНОЇ ПОМИЛКИ У ВІДОМОСТЯХ ДЕРЖАВНОГО ЗЕМЕЛЬНОГО КАДАСТРУ, ЯКА БУЛА ДОПУЩЕНА НЕ З ВИНИ ОРГАНУ, ЩО ЗДІЙСНЮЄ ЙОГО ВЕДЕННЯ</w:t>
            </w:r>
          </w:p>
        </w:tc>
      </w:tr>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A21FA7" w:rsidRPr="00F434BB" w:rsidRDefault="00A01ACF" w:rsidP="00F434BB">
            <w:pPr>
              <w:spacing w:before="100" w:beforeAutospacing="1" w:after="100" w:afterAutospacing="1"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послуги)</w:t>
            </w:r>
          </w:p>
        </w:tc>
      </w:tr>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суб’єкта надання адміністративної послуги</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489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суб’єкта надання адміністративної послуги</w:t>
            </w:r>
          </w:p>
        </w:tc>
        <w:tc>
          <w:tcPr>
            <w:tcW w:w="4028" w:type="dxa"/>
            <w:vAlign w:val="center"/>
          </w:tcPr>
          <w:p w:rsidR="00A21FA7" w:rsidRPr="00F434BB" w:rsidRDefault="00A01ACF" w:rsidP="00F434BB">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суб’єкта надання адміністративної послуги</w:t>
            </w:r>
          </w:p>
        </w:tc>
        <w:tc>
          <w:tcPr>
            <w:tcW w:w="4028" w:type="dxa"/>
            <w:vAlign w:val="center"/>
          </w:tcPr>
          <w:p w:rsidR="00A01ACF" w:rsidRDefault="00A01ACF" w:rsidP="00A01ACF">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A01ACF" w:rsidRDefault="00A01ACF" w:rsidP="00A01ACF">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A01ACF" w:rsidRPr="00F434BB" w:rsidRDefault="00A01ACF" w:rsidP="00A01ACF">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суб’єкта надання адміністративної послуги</w:t>
            </w:r>
          </w:p>
        </w:tc>
        <w:tc>
          <w:tcPr>
            <w:tcW w:w="4028" w:type="dxa"/>
            <w:vAlign w:val="center"/>
          </w:tcPr>
          <w:p w:rsidR="00A01ACF" w:rsidRDefault="00A01ACF" w:rsidP="00A01ACF">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2-33-92</w:t>
            </w:r>
          </w:p>
          <w:p w:rsidR="00A01ACF" w:rsidRPr="00F434BB" w:rsidRDefault="007F4DCC" w:rsidP="00A01ACF">
            <w:pPr>
              <w:spacing w:after="0" w:line="240" w:lineRule="auto"/>
              <w:rPr>
                <w:rFonts w:ascii="Times New Roman" w:hAnsi="Times New Roman"/>
                <w:sz w:val="24"/>
                <w:szCs w:val="24"/>
                <w:lang w:eastAsia="uk-UA"/>
              </w:rPr>
            </w:pPr>
            <w:hyperlink r:id="rId7" w:history="1">
              <w:r w:rsidR="00A01ACF" w:rsidRPr="00186D79">
                <w:rPr>
                  <w:rStyle w:val="a6"/>
                  <w:rFonts w:ascii="Times New Roman" w:hAnsi="Times New Roman"/>
                  <w:bCs/>
                  <w:sz w:val="24"/>
                  <w:szCs w:val="24"/>
                  <w:shd w:val="clear" w:color="auto" w:fill="FFFFFF"/>
                </w:rPr>
                <w:t>kaminazer@ukr.net</w:t>
              </w:r>
            </w:hyperlink>
          </w:p>
        </w:tc>
      </w:tr>
      <w:tr w:rsidR="00A01ACF" w:rsidRPr="00E2533D" w:rsidTr="00A01ACF">
        <w:trPr>
          <w:tblCellSpacing w:w="15" w:type="dxa"/>
        </w:trPr>
        <w:tc>
          <w:tcPr>
            <w:tcW w:w="9689" w:type="dxa"/>
            <w:gridSpan w:val="3"/>
            <w:vAlign w:val="center"/>
          </w:tcPr>
          <w:p w:rsidR="00A01ACF" w:rsidRPr="00F434BB" w:rsidRDefault="00A01ACF"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37 Закону України “Про Державний земельний кадастр”</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138, 139, 142, 146, 148, 150 Порядку ведення Державного земельного кадастру, затвердженого постановою Кабінету Міністрів України від 17.10.2012 № 1051</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p>
        </w:tc>
      </w:tr>
      <w:tr w:rsidR="00A01ACF" w:rsidRPr="00E2533D" w:rsidTr="00A01ACF">
        <w:trPr>
          <w:tblCellSpacing w:w="15" w:type="dxa"/>
        </w:trPr>
        <w:tc>
          <w:tcPr>
            <w:tcW w:w="9689" w:type="dxa"/>
            <w:gridSpan w:val="3"/>
            <w:vAlign w:val="center"/>
          </w:tcPr>
          <w:p w:rsidR="00A01ACF" w:rsidRPr="00F434BB" w:rsidRDefault="00A01ACF"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Виявлення фізичною або юридичною особою технічної помилки (описка, друкарська, граматична, арифметична чи інша помилка) у витязі, довідці з Державного земельного кадастру, викопіюванні з картографічних матеріалів Державного земельного кадастру або у документах, на підставі яких внесені відомості до Державного земельного кадастру, яка допущена не з вини органу, що здійснює ведення Державного земельного кадастру</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Повідомлення про виявлення технічної помилки за формою, встановленою Порядком ведення Державного земельного кадастру, затвердженим постановою Кабінету Міністрів України від 17.10.2012 № 1051</w:t>
            </w:r>
          </w:p>
          <w:p w:rsidR="00A01ACF" w:rsidRPr="00F434BB" w:rsidRDefault="00A01ACF"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lastRenderedPageBreak/>
              <w:t>2. Документи (або їх посвідчені копії), на підставі яких до Державного земельного кадастру внесені відомості, та ті, що містять технічні помилки</w:t>
            </w:r>
          </w:p>
          <w:p w:rsidR="00A01ACF" w:rsidRPr="00F434BB" w:rsidRDefault="00A01ACF"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rsidR="00A01ACF" w:rsidRPr="00F434BB" w:rsidRDefault="00A01ACF"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4. Документ, що підтверджує оплату послуг з виправлення технічних помилок у Державному земельному кадастрі</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Послуга платна</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p>
        </w:tc>
        <w:tc>
          <w:tcPr>
            <w:tcW w:w="8948" w:type="dxa"/>
            <w:gridSpan w:val="2"/>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У разі платності</w:t>
            </w:r>
            <w:r w:rsidRPr="00F434BB">
              <w:rPr>
                <w:rFonts w:ascii="Times New Roman" w:hAnsi="Times New Roman"/>
                <w:sz w:val="24"/>
                <w:szCs w:val="24"/>
                <w:lang w:eastAsia="uk-UA"/>
              </w:rPr>
              <w:t>:</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11.1</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Нормативно-правові акти, на підставі яких стягується плата</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11.2.</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та порядок внесення плати (адміністративного збору) за платну адміністративну послугу</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плати за надання послуги – 0,13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A01ACF" w:rsidRPr="00F434BB" w:rsidRDefault="00A01ACF"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11.3.</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Розрахунковий рахунок для внесення плати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Розрахунковий рахунок для внесення плати надається територіальним органом </w:t>
            </w:r>
            <w:proofErr w:type="spellStart"/>
            <w:r w:rsidRPr="00F434BB">
              <w:rPr>
                <w:rFonts w:ascii="Times New Roman" w:hAnsi="Times New Roman"/>
                <w:sz w:val="24"/>
                <w:szCs w:val="24"/>
                <w:lang w:eastAsia="uk-UA"/>
              </w:rPr>
              <w:t>Держгеокадастру</w:t>
            </w:r>
            <w:proofErr w:type="spellEnd"/>
            <w:r w:rsidRPr="00F434BB">
              <w:rPr>
                <w:rFonts w:ascii="Times New Roman" w:hAnsi="Times New Roman"/>
                <w:sz w:val="24"/>
                <w:szCs w:val="24"/>
                <w:lang w:eastAsia="uk-UA"/>
              </w:rPr>
              <w:t>, який надає адміністративну послугу</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робочий день</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proofErr w:type="spellStart"/>
            <w:r w:rsidRPr="00F434BB">
              <w:rPr>
                <w:rFonts w:ascii="Times New Roman" w:hAnsi="Times New Roman"/>
                <w:sz w:val="24"/>
                <w:szCs w:val="24"/>
                <w:lang w:eastAsia="uk-UA"/>
              </w:rPr>
              <w:t>Невиявлення</w:t>
            </w:r>
            <w:proofErr w:type="spellEnd"/>
            <w:r w:rsidRPr="00F434BB">
              <w:rPr>
                <w:rFonts w:ascii="Times New Roman" w:hAnsi="Times New Roman"/>
                <w:sz w:val="24"/>
                <w:szCs w:val="24"/>
                <w:lang w:eastAsia="uk-UA"/>
              </w:rPr>
              <w:t xml:space="preserve"> відповідних технічних помилок, які наведені в повідомленні про виявлення технічної помилки</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14.</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Протокол виправлення помилки</w:t>
            </w:r>
          </w:p>
          <w:p w:rsidR="00A01ACF" w:rsidRPr="00F434BB" w:rsidRDefault="00A01ACF"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Заміна документу, в якому виявлено помилку (витяг, довідку з Державного земельного кадастру, викопіювання з картографічних матеріалів Державного земельного кадастру) заявникові за його бажанням</w:t>
            </w:r>
          </w:p>
          <w:p w:rsidR="00A01ACF" w:rsidRPr="00F434BB" w:rsidRDefault="00A01ACF"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Відмова у виправленні помилки</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Державний кадастровий реєстратор письмово повідомляє заінтересованих осіб не пізніше наступного дня про виправлення помилки за формою, встановленою Порядком ведення Державного земельного кадастру, затвердженим постановою Кабінету Міністрів України від 17.10.2012 № 1051 або надає мотивовану відмову</w:t>
            </w:r>
          </w:p>
        </w:tc>
      </w:tr>
      <w:tr w:rsidR="00A01ACF" w:rsidRPr="00E2533D" w:rsidTr="00A01ACF">
        <w:trPr>
          <w:tblCellSpacing w:w="15" w:type="dxa"/>
        </w:trPr>
        <w:tc>
          <w:tcPr>
            <w:tcW w:w="711"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4890" w:type="dxa"/>
            <w:vAlign w:val="center"/>
          </w:tcPr>
          <w:p w:rsidR="00A01ACF" w:rsidRPr="00F434BB" w:rsidRDefault="00A01ACF"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4028" w:type="dxa"/>
            <w:vAlign w:val="center"/>
          </w:tcPr>
          <w:p w:rsidR="00A01ACF" w:rsidRPr="00F434BB" w:rsidRDefault="00A01ACF" w:rsidP="00F434BB">
            <w:pPr>
              <w:spacing w:after="0" w:line="240" w:lineRule="auto"/>
              <w:rPr>
                <w:rFonts w:ascii="Times New Roman" w:hAnsi="Times New Roman"/>
                <w:sz w:val="24"/>
                <w:szCs w:val="24"/>
                <w:lang w:eastAsia="uk-UA"/>
              </w:rPr>
            </w:pPr>
          </w:p>
        </w:tc>
      </w:tr>
    </w:tbl>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01ACF" w:rsidRDefault="00A01ACF">
      <w:pPr>
        <w:rPr>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56"/>
        <w:gridCol w:w="4914"/>
        <w:gridCol w:w="4079"/>
      </w:tblGrid>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A01ACF" w:rsidRPr="007F4DCC" w:rsidRDefault="00A01ACF" w:rsidP="00F434BB">
            <w:pPr>
              <w:spacing w:before="100" w:beforeAutospacing="1" w:after="100" w:afterAutospacing="1" w:line="240" w:lineRule="auto"/>
              <w:jc w:val="center"/>
              <w:rPr>
                <w:rFonts w:ascii="Times New Roman" w:hAnsi="Times New Roman"/>
                <w:sz w:val="24"/>
                <w:szCs w:val="24"/>
                <w:lang w:val="ru-RU"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r w:rsidRPr="00F434BB">
              <w:rPr>
                <w:rFonts w:ascii="Times New Roman" w:hAnsi="Times New Roman"/>
                <w:sz w:val="24"/>
                <w:szCs w:val="24"/>
                <w:lang w:eastAsia="uk-UA"/>
              </w:rPr>
              <w:t xml:space="preserve"> </w:t>
            </w:r>
          </w:p>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(найменування суб’єкта надання послуги)</w:t>
            </w:r>
          </w:p>
        </w:tc>
      </w:tr>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суб’єкта надання адміністративної послуги</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суб’єкта надання адміністративної послуги</w:t>
            </w:r>
          </w:p>
        </w:tc>
        <w:tc>
          <w:tcPr>
            <w:tcW w:w="4034" w:type="dxa"/>
            <w:vAlign w:val="center"/>
          </w:tcPr>
          <w:p w:rsidR="00A21FA7" w:rsidRPr="00F434BB" w:rsidRDefault="00A01ACF" w:rsidP="00F434BB">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суб’єкта надання адміністративної послуги</w:t>
            </w:r>
          </w:p>
        </w:tc>
        <w:tc>
          <w:tcPr>
            <w:tcW w:w="4034" w:type="dxa"/>
            <w:vAlign w:val="center"/>
          </w:tcPr>
          <w:p w:rsidR="00B55F96" w:rsidRDefault="00B55F96" w:rsidP="00B55F96">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B55F96" w:rsidRDefault="00B55F96" w:rsidP="00B55F96">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A21FA7" w:rsidRPr="00F434BB" w:rsidRDefault="00B55F96" w:rsidP="00B55F96">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суб’єкта надання адміністративної послуги</w:t>
            </w:r>
          </w:p>
        </w:tc>
        <w:tc>
          <w:tcPr>
            <w:tcW w:w="4034" w:type="dxa"/>
            <w:vAlign w:val="center"/>
          </w:tcPr>
          <w:p w:rsidR="00B55F96" w:rsidRDefault="00B55F96" w:rsidP="00B55F96">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2-33-92</w:t>
            </w:r>
          </w:p>
          <w:p w:rsidR="00A21FA7" w:rsidRPr="00F434BB" w:rsidRDefault="007F4DCC" w:rsidP="00B55F96">
            <w:pPr>
              <w:spacing w:after="0" w:line="240" w:lineRule="auto"/>
              <w:rPr>
                <w:rFonts w:ascii="Times New Roman" w:hAnsi="Times New Roman"/>
                <w:sz w:val="24"/>
                <w:szCs w:val="24"/>
                <w:lang w:eastAsia="uk-UA"/>
              </w:rPr>
            </w:pPr>
            <w:hyperlink r:id="rId8" w:history="1">
              <w:r w:rsidR="00B55F96" w:rsidRPr="00186D79">
                <w:rPr>
                  <w:rStyle w:val="a6"/>
                  <w:rFonts w:ascii="Times New Roman" w:hAnsi="Times New Roman"/>
                  <w:bCs/>
                  <w:sz w:val="24"/>
                  <w:szCs w:val="24"/>
                  <w:shd w:val="clear" w:color="auto" w:fill="FFFFFF"/>
                </w:rPr>
                <w:t>kaminazer@ukr.net</w:t>
              </w:r>
            </w:hyperlink>
          </w:p>
        </w:tc>
      </w:tr>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166, 167, 168, 184, 185, 186 Порядку ведення Державного земельного кадастру, затвердженого постановою Кабінету Міністрів України від 17.10.2012 № 1051</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A01ACF">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копій документів, що створюються під час ведення Державного земельного кадастру</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Документ, що підтверджує оплату послуг з надання копій документів, що створюються під час ведення Державного земельного кадастру та витягу з нього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3. Документ, який підтверджує повноваження діяти від імені заявника (у разі подання заяви уповноваженою </w:t>
            </w:r>
            <w:r w:rsidRPr="00F434BB">
              <w:rPr>
                <w:rFonts w:ascii="Times New Roman" w:hAnsi="Times New Roman"/>
                <w:sz w:val="24"/>
                <w:szCs w:val="24"/>
                <w:lang w:eastAsia="uk-UA"/>
              </w:rPr>
              <w:lastRenderedPageBreak/>
              <w:t>заявником особою)</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копій документів, що створюються під час ведення Державного земельного кадастру разом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Послуга платна (у випадку звернення органів виконавчої влади та органів місцевого самоврядування – безоплатна)</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p>
        </w:tc>
        <w:tc>
          <w:tcPr>
            <w:tcW w:w="8948"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У разі платності</w:t>
            </w:r>
            <w:r w:rsidRPr="00F434BB">
              <w:rPr>
                <w:rFonts w:ascii="Times New Roman" w:hAnsi="Times New Roman"/>
                <w:sz w:val="24"/>
                <w:szCs w:val="24"/>
                <w:lang w:eastAsia="uk-UA"/>
              </w:rPr>
              <w:t>:</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11.1</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Нормативно-правові акти, на підставі яких стягується плата</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11.2.</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та порядок внесення плати (адміністративного збору) за платну адміністративну послугу</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плати за надання послуги – 0,03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11.3.</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Розрахунковий рахунок для внесення плати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Розрахунковий рахунок для внесення плати надається територіальним органом </w:t>
            </w:r>
            <w:proofErr w:type="spellStart"/>
            <w:r w:rsidRPr="00F434BB">
              <w:rPr>
                <w:rFonts w:ascii="Times New Roman" w:hAnsi="Times New Roman"/>
                <w:sz w:val="24"/>
                <w:szCs w:val="24"/>
                <w:lang w:eastAsia="uk-UA"/>
              </w:rPr>
              <w:t>Держгеокадастру</w:t>
            </w:r>
            <w:proofErr w:type="spellEnd"/>
            <w:r w:rsidRPr="00F434BB">
              <w:rPr>
                <w:rFonts w:ascii="Times New Roman" w:hAnsi="Times New Roman"/>
                <w:sz w:val="24"/>
                <w:szCs w:val="24"/>
                <w:lang w:eastAsia="uk-UA"/>
              </w:rPr>
              <w:t>, який надає адміністративну послугу</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Протягом 10 робочих днів з дати реєстрації заяви про надання послуги</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У Державному земельному кадастрі відсутні запитувані відомості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Із заявою про надання відомостей з Державного земельного кадастру звернулася неналежна особа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подані не в повному обсязі та/або не відповідають вимогам, встановленим законом</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Копії документів, що створюються під час ведення Державного земельного кадастру та/або витяги з них або повідомлення про відмову у їх </w:t>
            </w:r>
            <w:r w:rsidRPr="00F434BB">
              <w:rPr>
                <w:rFonts w:ascii="Times New Roman" w:hAnsi="Times New Roman"/>
                <w:sz w:val="24"/>
                <w:szCs w:val="24"/>
                <w:lang w:eastAsia="uk-UA"/>
              </w:rPr>
              <w:lastRenderedPageBreak/>
              <w:t>наданні</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15.</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Копії документів, що створюються під час ведення Державного земельного кадастру та/або витяги з них або повідомлення про відмову у їх наданні видається заявнику (уповноваженій особі заявника), надсилається поштою на адресу, вказану заявником у заяві</w:t>
            </w:r>
          </w:p>
        </w:tc>
      </w:tr>
      <w:tr w:rsidR="00A21FA7" w:rsidRPr="00E2533D" w:rsidTr="00A01ACF">
        <w:trPr>
          <w:tblCellSpacing w:w="15" w:type="dxa"/>
        </w:trPr>
        <w:tc>
          <w:tcPr>
            <w:tcW w:w="71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488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4034"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B55F96" w:rsidRDefault="00B55F96" w:rsidP="00F434BB">
      <w:pPr>
        <w:spacing w:before="100" w:beforeAutospacing="1" w:after="100" w:afterAutospacing="1" w:line="240" w:lineRule="auto"/>
        <w:rPr>
          <w:rFonts w:ascii="Times New Roman" w:hAnsi="Times New Roman"/>
          <w:sz w:val="24"/>
          <w:szCs w:val="24"/>
          <w:lang w:val="en-US" w:eastAsia="uk-UA"/>
        </w:rPr>
      </w:pPr>
    </w:p>
    <w:p w:rsidR="00B55F96" w:rsidRDefault="00B55F96"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45"/>
        <w:gridCol w:w="4909"/>
        <w:gridCol w:w="4095"/>
      </w:tblGrid>
      <w:tr w:rsidR="00A21FA7" w:rsidRPr="00E2533D" w:rsidTr="00F434BB">
        <w:trPr>
          <w:tblCellSpacing w:w="15" w:type="dxa"/>
        </w:trPr>
        <w:tc>
          <w:tcPr>
            <w:tcW w:w="990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F434BB">
        <w:trPr>
          <w:tblCellSpacing w:w="15" w:type="dxa"/>
        </w:trPr>
        <w:tc>
          <w:tcPr>
            <w:tcW w:w="990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НАДАННЯ ДОВІДКИ ПРО ОСІБ, ЯКІ ОТРИМАЛИ ДОСТУП ДО ІНФОРМАЦІЇ ПРО СУБ’ЄКТА РЕЧОВОГО ПРАВА У ДЕРЖАВНОМУ ЗЕМЕЛЬНОМУ КАДАСТРІ</w:t>
            </w:r>
          </w:p>
        </w:tc>
      </w:tr>
      <w:tr w:rsidR="00A21FA7" w:rsidRPr="00E2533D" w:rsidTr="00F434BB">
        <w:trPr>
          <w:tblCellSpacing w:w="15" w:type="dxa"/>
        </w:trPr>
        <w:tc>
          <w:tcPr>
            <w:tcW w:w="990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A21FA7" w:rsidRPr="007F4DCC" w:rsidRDefault="00B55F96" w:rsidP="00B55F96">
            <w:pPr>
              <w:spacing w:before="100" w:beforeAutospacing="1" w:after="100" w:afterAutospacing="1"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br/>
              <w:t>(найменування суб’єкта надання послуги)</w:t>
            </w:r>
          </w:p>
        </w:tc>
      </w:tr>
      <w:tr w:rsidR="00A21FA7" w:rsidRPr="00E2533D" w:rsidTr="00F434BB">
        <w:trPr>
          <w:tblCellSpacing w:w="15" w:type="dxa"/>
        </w:trPr>
        <w:tc>
          <w:tcPr>
            <w:tcW w:w="990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суб’єкта надання адміністративної послуги</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суб’єкта надання адміністративної послуги</w:t>
            </w:r>
          </w:p>
        </w:tc>
        <w:tc>
          <w:tcPr>
            <w:tcW w:w="4140" w:type="dxa"/>
            <w:vAlign w:val="center"/>
          </w:tcPr>
          <w:p w:rsidR="00A21FA7" w:rsidRPr="00F434BB" w:rsidRDefault="00F67590" w:rsidP="00F434BB">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суб’єкта надання адміністративної послуги</w:t>
            </w:r>
          </w:p>
        </w:tc>
        <w:tc>
          <w:tcPr>
            <w:tcW w:w="4140" w:type="dxa"/>
            <w:vAlign w:val="center"/>
          </w:tcPr>
          <w:p w:rsidR="00F67590" w:rsidRDefault="00F67590" w:rsidP="00F67590">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F67590" w:rsidRDefault="00F67590" w:rsidP="00F67590">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A21FA7" w:rsidRPr="00F434BB" w:rsidRDefault="00F67590" w:rsidP="00F67590">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суб’єкта надання адміністративної послуги</w:t>
            </w:r>
          </w:p>
        </w:tc>
        <w:tc>
          <w:tcPr>
            <w:tcW w:w="4140" w:type="dxa"/>
            <w:vAlign w:val="center"/>
          </w:tcPr>
          <w:p w:rsidR="00F67590" w:rsidRDefault="00F67590" w:rsidP="00F67590">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2-33-92</w:t>
            </w:r>
          </w:p>
          <w:p w:rsidR="00A21FA7" w:rsidRPr="00F434BB" w:rsidRDefault="007F4DCC" w:rsidP="00F67590">
            <w:pPr>
              <w:spacing w:after="0" w:line="240" w:lineRule="auto"/>
              <w:rPr>
                <w:rFonts w:ascii="Times New Roman" w:hAnsi="Times New Roman"/>
                <w:sz w:val="24"/>
                <w:szCs w:val="24"/>
                <w:lang w:eastAsia="uk-UA"/>
              </w:rPr>
            </w:pPr>
            <w:hyperlink r:id="rId9" w:history="1">
              <w:r w:rsidR="00F67590" w:rsidRPr="00186D79">
                <w:rPr>
                  <w:rStyle w:val="a6"/>
                  <w:rFonts w:ascii="Times New Roman" w:hAnsi="Times New Roman"/>
                  <w:bCs/>
                  <w:sz w:val="24"/>
                  <w:szCs w:val="24"/>
                  <w:shd w:val="clear" w:color="auto" w:fill="FFFFFF"/>
                </w:rPr>
                <w:t>kaminazer@ukr.net</w:t>
              </w:r>
            </w:hyperlink>
          </w:p>
        </w:tc>
      </w:tr>
      <w:tr w:rsidR="00A21FA7" w:rsidRPr="00E2533D" w:rsidTr="00F434BB">
        <w:trPr>
          <w:tblCellSpacing w:w="15" w:type="dxa"/>
        </w:trPr>
        <w:tc>
          <w:tcPr>
            <w:tcW w:w="990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36 Закону України “Про Державний земельний кадастр”</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165, 166, 167, 168, 198, 199 Порядку ведення Державного земельного кадастру, затвердженого постановою Кабінету Міністрів України                   від 17.10.2012 № 1051</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434BB">
        <w:trPr>
          <w:tblCellSpacing w:w="15" w:type="dxa"/>
        </w:trPr>
        <w:tc>
          <w:tcPr>
            <w:tcW w:w="9900"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довідки про осіб, які отримали доступ до інформації про суб’єкта речового права у Державному земельному кадастрі</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Документ, який підтверджує повноваження діяти від імені заявника (у разі подання заяви уповноваженою заявником особою)</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10.</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Заява про надання довідки про осіб, які отримали доступ до інформації про суб’єкта речового права у Державному земельному кадастрі </w:t>
            </w:r>
            <w:r w:rsidRPr="00F434BB">
              <w:rPr>
                <w:rFonts w:ascii="Times New Roman" w:hAnsi="Times New Roman"/>
                <w:sz w:val="24"/>
                <w:szCs w:val="24"/>
                <w:lang w:eastAsia="uk-UA"/>
              </w:rPr>
              <w:lastRenderedPageBreak/>
              <w:t>разом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11.</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Протягом 10 робочих днів з дати реєстрації заяви про надання послуги</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У Державному земельному кадастрі відсутні запитувані відомості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Із заявою про надання відомостей з Державного земельного кадастру звернулася неналежна особа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подані не в повному обсязі та/або не відповідають вимогам, встановленим законом</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Довідка про осіб, які отримали доступ до інформації про суб’єкта речового права у Державному земельному кадастрі або повідомлення про відмову у її наданні</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Довідка про осіб, які отримали доступ до інформації про суб’єкта речового права у Державному земельному кадастрі або повідомлення про відмову у її наданні видається заявнику (уповноваженій особі заявника), надсилається поштою на адресу, вказану заявником у заяві</w:t>
            </w:r>
          </w:p>
        </w:tc>
      </w:tr>
      <w:tr w:rsidR="00A21FA7" w:rsidRPr="00E2533D" w:rsidTr="00F434BB">
        <w:trPr>
          <w:tblCellSpacing w:w="15" w:type="dxa"/>
        </w:trPr>
        <w:tc>
          <w:tcPr>
            <w:tcW w:w="72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504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4140"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Pr>
        <w:rPr>
          <w:lang w:val="en-US"/>
        </w:rPr>
      </w:pPr>
    </w:p>
    <w:p w:rsidR="00F67590" w:rsidRDefault="00F67590">
      <w:pPr>
        <w:rPr>
          <w:lang w:val="en-US"/>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729"/>
      </w:tblGrid>
      <w:tr w:rsidR="00A21FA7" w:rsidRPr="00E2533D" w:rsidTr="007F4DCC">
        <w:trPr>
          <w:tblCellSpacing w:w="15" w:type="dxa"/>
        </w:trPr>
        <w:tc>
          <w:tcPr>
            <w:tcW w:w="4969" w:type="pct"/>
            <w:vAlign w:val="center"/>
          </w:tcPr>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p>
        </w:tc>
      </w:tr>
      <w:tr w:rsidR="00D56116" w:rsidRPr="00E2533D" w:rsidTr="00D56116">
        <w:trPr>
          <w:tblCellSpacing w:w="15" w:type="dxa"/>
        </w:trPr>
        <w:tc>
          <w:tcPr>
            <w:tcW w:w="4969" w:type="pct"/>
            <w:vAlign w:val="center"/>
          </w:tcPr>
          <w:p w:rsidR="00D56116" w:rsidRPr="00F434BB" w:rsidRDefault="00D56116" w:rsidP="00360C47">
            <w:pPr>
              <w:spacing w:before="100" w:beforeAutospacing="1" w:after="100" w:afterAutospacing="1" w:line="240" w:lineRule="auto"/>
              <w:jc w:val="right"/>
              <w:rPr>
                <w:rFonts w:ascii="Times New Roman" w:hAnsi="Times New Roman"/>
                <w:sz w:val="24"/>
                <w:szCs w:val="24"/>
                <w:lang w:eastAsia="uk-UA"/>
              </w:rPr>
            </w:pPr>
            <w:r w:rsidRPr="00F434BB">
              <w:rPr>
                <w:rFonts w:ascii="Times New Roman" w:hAnsi="Times New Roman"/>
                <w:sz w:val="24"/>
                <w:szCs w:val="24"/>
                <w:lang w:eastAsia="uk-UA"/>
              </w:rPr>
              <w:lastRenderedPageBreak/>
              <w:t>ЗАТВЕРДЖЕНО</w:t>
            </w:r>
          </w:p>
          <w:p w:rsidR="00D56116" w:rsidRDefault="00D56116" w:rsidP="00360C47">
            <w:pPr>
              <w:spacing w:before="100" w:beforeAutospacing="1" w:after="100" w:afterAutospacing="1" w:line="240" w:lineRule="auto"/>
              <w:jc w:val="right"/>
              <w:rPr>
                <w:rFonts w:ascii="Times New Roman" w:hAnsi="Times New Roman"/>
                <w:sz w:val="24"/>
                <w:szCs w:val="24"/>
                <w:lang w:eastAsia="uk-UA"/>
              </w:rPr>
            </w:pPr>
            <w:r w:rsidRPr="00F434BB">
              <w:rPr>
                <w:rFonts w:ascii="Times New Roman" w:hAnsi="Times New Roman"/>
                <w:sz w:val="24"/>
                <w:szCs w:val="24"/>
                <w:lang w:eastAsia="uk-UA"/>
              </w:rPr>
              <w:t xml:space="preserve">Наказ </w:t>
            </w:r>
            <w:r>
              <w:rPr>
                <w:rFonts w:ascii="Times New Roman" w:hAnsi="Times New Roman"/>
                <w:sz w:val="24"/>
                <w:szCs w:val="24"/>
                <w:lang w:eastAsia="uk-UA"/>
              </w:rPr>
              <w:t xml:space="preserve">Відділу </w:t>
            </w:r>
            <w:proofErr w:type="spellStart"/>
            <w:r>
              <w:rPr>
                <w:rFonts w:ascii="Times New Roman" w:hAnsi="Times New Roman"/>
                <w:sz w:val="24"/>
                <w:szCs w:val="24"/>
                <w:lang w:eastAsia="uk-UA"/>
              </w:rPr>
              <w:t>Держгеокадастру</w:t>
            </w:r>
            <w:proofErr w:type="spellEnd"/>
          </w:p>
          <w:p w:rsidR="00D56116" w:rsidRDefault="00D56116" w:rsidP="00360C47">
            <w:pPr>
              <w:spacing w:before="100" w:beforeAutospacing="1" w:after="100" w:afterAutospacing="1" w:line="240" w:lineRule="auto"/>
              <w:jc w:val="right"/>
              <w:rPr>
                <w:rFonts w:ascii="Times New Roman" w:hAnsi="Times New Roman"/>
                <w:sz w:val="24"/>
                <w:szCs w:val="24"/>
                <w:lang w:eastAsia="uk-UA"/>
              </w:rPr>
            </w:pPr>
            <w:r>
              <w:rPr>
                <w:rFonts w:ascii="Times New Roman" w:hAnsi="Times New Roman"/>
                <w:sz w:val="24"/>
                <w:szCs w:val="24"/>
                <w:lang w:eastAsia="uk-UA"/>
              </w:rPr>
              <w:t xml:space="preserve">у </w:t>
            </w:r>
            <w:proofErr w:type="spellStart"/>
            <w:r>
              <w:rPr>
                <w:rFonts w:ascii="Times New Roman" w:hAnsi="Times New Roman"/>
                <w:sz w:val="24"/>
                <w:szCs w:val="24"/>
                <w:lang w:eastAsia="uk-UA"/>
              </w:rPr>
              <w:t>Камінь-Каширському</w:t>
            </w:r>
            <w:proofErr w:type="spellEnd"/>
            <w:r>
              <w:rPr>
                <w:rFonts w:ascii="Times New Roman" w:hAnsi="Times New Roman"/>
                <w:sz w:val="24"/>
                <w:szCs w:val="24"/>
                <w:lang w:eastAsia="uk-UA"/>
              </w:rPr>
              <w:t xml:space="preserve"> районі</w:t>
            </w:r>
          </w:p>
          <w:p w:rsidR="00D56116" w:rsidRPr="00F434BB" w:rsidRDefault="00D56116" w:rsidP="00360C47">
            <w:pPr>
              <w:spacing w:before="100" w:beforeAutospacing="1" w:after="100" w:afterAutospacing="1" w:line="240" w:lineRule="auto"/>
              <w:jc w:val="right"/>
              <w:rPr>
                <w:rFonts w:ascii="Times New Roman" w:hAnsi="Times New Roman"/>
                <w:sz w:val="24"/>
                <w:szCs w:val="24"/>
                <w:lang w:eastAsia="uk-UA"/>
              </w:rPr>
            </w:pPr>
            <w:r>
              <w:rPr>
                <w:rFonts w:ascii="Times New Roman" w:hAnsi="Times New Roman"/>
                <w:sz w:val="24"/>
                <w:szCs w:val="24"/>
                <w:lang w:eastAsia="uk-UA"/>
              </w:rPr>
              <w:t>Волинської області</w:t>
            </w:r>
          </w:p>
          <w:p w:rsidR="00D56116" w:rsidRPr="00F434BB" w:rsidRDefault="00D56116" w:rsidP="00360C47">
            <w:pPr>
              <w:spacing w:before="100" w:beforeAutospacing="1" w:after="100" w:afterAutospacing="1" w:line="240" w:lineRule="auto"/>
              <w:jc w:val="right"/>
              <w:rPr>
                <w:rFonts w:ascii="Times New Roman" w:hAnsi="Times New Roman"/>
                <w:sz w:val="24"/>
                <w:szCs w:val="24"/>
                <w:lang w:eastAsia="uk-UA"/>
              </w:rPr>
            </w:pPr>
            <w:r>
              <w:rPr>
                <w:rFonts w:ascii="Times New Roman" w:hAnsi="Times New Roman"/>
                <w:sz w:val="24"/>
                <w:szCs w:val="24"/>
                <w:lang w:eastAsia="uk-UA"/>
              </w:rPr>
              <w:t>від «___» _________ 2016 р. № ___</w:t>
            </w:r>
          </w:p>
          <w:p w:rsidR="00D56116" w:rsidRPr="00F434BB" w:rsidRDefault="00D56116" w:rsidP="00360C47">
            <w:pPr>
              <w:spacing w:before="100" w:beforeAutospacing="1" w:after="100" w:afterAutospacing="1" w:line="240" w:lineRule="auto"/>
              <w:rPr>
                <w:rFonts w:ascii="Times New Roman" w:hAnsi="Times New Roman"/>
                <w:sz w:val="24"/>
                <w:szCs w:val="24"/>
                <w:lang w:eastAsia="uk-UA"/>
              </w:rPr>
            </w:pPr>
          </w:p>
        </w:tc>
      </w:tr>
      <w:tr w:rsidR="00A21FA7" w:rsidRPr="00E2533D" w:rsidTr="00F434BB">
        <w:trPr>
          <w:tblCellSpacing w:w="15" w:type="dxa"/>
        </w:trPr>
        <w:tc>
          <w:tcPr>
            <w:tcW w:w="0" w:type="auto"/>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ТИПОВА ІНФОРМАЦІЙНА КАРТКА АДМІНІСТРАТИВНОЇ ПОСЛУГИ</w:t>
            </w:r>
          </w:p>
          <w:p w:rsidR="00A21FA7" w:rsidRPr="00F434BB" w:rsidRDefault="00A21FA7" w:rsidP="00D56116">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ВИДАЧА ВИТЯГУ З ТЕХНІЧНОЇ ДОКУМЕНТАЦІЇ ПРО НОРМАТИВНУ ГРОШОВУ ОЦІНКУ ЗЕМЕЛЬНОЇ ДІЛЯНКИ</w:t>
            </w:r>
          </w:p>
          <w:p w:rsidR="00A21FA7" w:rsidRPr="00F434BB" w:rsidRDefault="00A21FA7" w:rsidP="00D56116">
            <w:pPr>
              <w:spacing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D56116" w:rsidRPr="00F434BB" w:rsidRDefault="00D56116" w:rsidP="00D56116">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Default="00D56116" w:rsidP="00D56116">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адміністративної послуги)</w:t>
            </w:r>
          </w:p>
          <w:p w:rsidR="00D56116" w:rsidRPr="00F434BB" w:rsidRDefault="00D56116" w:rsidP="00D56116">
            <w:pPr>
              <w:spacing w:after="0" w:line="240" w:lineRule="auto"/>
              <w:jc w:val="center"/>
              <w:rPr>
                <w:rFonts w:ascii="Times New Roman" w:hAnsi="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54"/>
              <w:gridCol w:w="3205"/>
              <w:gridCol w:w="5870"/>
            </w:tblGrid>
            <w:tr w:rsidR="00A21FA7" w:rsidRPr="00E2533D" w:rsidTr="00F97730">
              <w:trPr>
                <w:tblCellSpacing w:w="15" w:type="dxa"/>
              </w:trPr>
              <w:tc>
                <w:tcPr>
                  <w:tcW w:w="9569" w:type="dxa"/>
                  <w:gridSpan w:val="3"/>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w:t>
                  </w: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F97730">
              <w:trPr>
                <w:tblCellSpacing w:w="15" w:type="dxa"/>
              </w:trPr>
              <w:tc>
                <w:tcPr>
                  <w:tcW w:w="3714" w:type="dxa"/>
                  <w:gridSpan w:val="2"/>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B136A5"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B136A5" w:rsidRPr="00B136A5">
                    <w:rPr>
                      <w:rFonts w:ascii="Times New Roman" w:hAnsi="Times New Roman"/>
                      <w:bCs/>
                      <w:sz w:val="24"/>
                      <w:szCs w:val="24"/>
                      <w:lang w:eastAsia="uk-UA"/>
                    </w:rPr>
                    <w:t>Сект</w:t>
                  </w:r>
                  <w:r w:rsidR="00B136A5">
                    <w:rPr>
                      <w:rFonts w:ascii="Times New Roman" w:hAnsi="Times New Roman"/>
                      <w:bCs/>
                      <w:sz w:val="24"/>
                      <w:szCs w:val="24"/>
                      <w:lang w:eastAsia="uk-UA"/>
                    </w:rPr>
                    <w:t>ор з питань надання адміністративних послуг</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D56116" w:rsidP="00F434BB">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D56116" w:rsidRDefault="00D56116" w:rsidP="00D56116">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D56116" w:rsidRDefault="00D56116" w:rsidP="00D56116">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A21FA7" w:rsidRPr="00F434BB" w:rsidRDefault="00D56116" w:rsidP="00D56116">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B136A5" w:rsidRDefault="00B136A5" w:rsidP="00B136A5">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A21FA7" w:rsidRPr="00F434BB" w:rsidRDefault="007F4DCC" w:rsidP="00B136A5">
                  <w:pPr>
                    <w:spacing w:after="0" w:line="240" w:lineRule="auto"/>
                    <w:rPr>
                      <w:rFonts w:ascii="Times New Roman" w:hAnsi="Times New Roman"/>
                      <w:sz w:val="24"/>
                      <w:szCs w:val="24"/>
                      <w:lang w:eastAsia="uk-UA"/>
                    </w:rPr>
                  </w:pPr>
                  <w:hyperlink r:id="rId10" w:history="1">
                    <w:r w:rsidR="00B136A5" w:rsidRPr="003F0FD4">
                      <w:rPr>
                        <w:rStyle w:val="a6"/>
                        <w:rFonts w:ascii="Times New Roman" w:hAnsi="Times New Roman"/>
                        <w:bCs/>
                        <w:sz w:val="24"/>
                        <w:szCs w:val="24"/>
                        <w:shd w:val="clear" w:color="auto" w:fill="FFFFFF"/>
                        <w:lang w:val="en-US"/>
                      </w:rPr>
                      <w:t>http</w:t>
                    </w:r>
                    <w:r w:rsidR="00B136A5" w:rsidRPr="003F0FD4">
                      <w:rPr>
                        <w:rStyle w:val="a6"/>
                        <w:rFonts w:ascii="Times New Roman" w:hAnsi="Times New Roman"/>
                        <w:bCs/>
                        <w:sz w:val="24"/>
                        <w:szCs w:val="24"/>
                        <w:shd w:val="clear" w:color="auto" w:fill="FFFFFF"/>
                      </w:rPr>
                      <w:t>://</w:t>
                    </w:r>
                    <w:r w:rsidR="00B136A5" w:rsidRPr="003F0FD4">
                      <w:rPr>
                        <w:rStyle w:val="a6"/>
                        <w:rFonts w:ascii="Times New Roman" w:hAnsi="Times New Roman"/>
                        <w:bCs/>
                        <w:sz w:val="24"/>
                        <w:szCs w:val="24"/>
                        <w:shd w:val="clear" w:color="auto" w:fill="FFFFFF"/>
                        <w:lang w:val="en-US"/>
                      </w:rPr>
                      <w:t>www</w:t>
                    </w:r>
                    <w:r w:rsidR="00B136A5" w:rsidRPr="003F0FD4">
                      <w:rPr>
                        <w:rStyle w:val="a6"/>
                        <w:rFonts w:ascii="Times New Roman" w:hAnsi="Times New Roman"/>
                        <w:bCs/>
                        <w:sz w:val="24"/>
                        <w:szCs w:val="24"/>
                        <w:shd w:val="clear" w:color="auto" w:fill="FFFFFF"/>
                      </w:rPr>
                      <w:t>.</w:t>
                    </w:r>
                    <w:r w:rsidR="00B136A5" w:rsidRPr="003F0FD4">
                      <w:rPr>
                        <w:rStyle w:val="a6"/>
                        <w:rFonts w:ascii="Times New Roman" w:hAnsi="Times New Roman"/>
                        <w:bCs/>
                        <w:sz w:val="24"/>
                        <w:szCs w:val="24"/>
                        <w:shd w:val="clear" w:color="auto" w:fill="FFFFFF"/>
                        <w:lang w:val="en-US"/>
                      </w:rPr>
                      <w:t>dozvil</w:t>
                    </w:r>
                    <w:r w:rsidR="00B136A5" w:rsidRPr="003F0FD4">
                      <w:rPr>
                        <w:rStyle w:val="a6"/>
                        <w:rFonts w:ascii="Times New Roman" w:hAnsi="Times New Roman"/>
                        <w:bCs/>
                        <w:sz w:val="24"/>
                        <w:szCs w:val="24"/>
                        <w:shd w:val="clear" w:color="auto" w:fill="FFFFFF"/>
                      </w:rPr>
                      <w:t>_</w:t>
                    </w:r>
                    <w:r w:rsidR="00B136A5" w:rsidRPr="003F0FD4">
                      <w:rPr>
                        <w:rStyle w:val="a6"/>
                        <w:rFonts w:ascii="Times New Roman" w:hAnsi="Times New Roman"/>
                        <w:bCs/>
                        <w:sz w:val="24"/>
                        <w:szCs w:val="24"/>
                        <w:shd w:val="clear" w:color="auto" w:fill="FFFFFF"/>
                        <w:lang w:val="en-US"/>
                      </w:rPr>
                      <w:t>KK</w:t>
                    </w:r>
                    <w:r w:rsidR="00B136A5" w:rsidRPr="003F0FD4">
                      <w:rPr>
                        <w:rStyle w:val="a6"/>
                        <w:rFonts w:ascii="Times New Roman" w:hAnsi="Times New Roman"/>
                        <w:bCs/>
                        <w:sz w:val="24"/>
                        <w:szCs w:val="24"/>
                        <w:shd w:val="clear" w:color="auto" w:fill="FFFFFF"/>
                      </w:rPr>
                      <w:t>@ukr.net</w:t>
                    </w:r>
                  </w:hyperlink>
                </w:p>
              </w:tc>
            </w:tr>
            <w:tr w:rsidR="00A21FA7" w:rsidRPr="00E2533D" w:rsidTr="00F97730">
              <w:trPr>
                <w:tblCellSpacing w:w="15" w:type="dxa"/>
              </w:trPr>
              <w:tc>
                <w:tcPr>
                  <w:tcW w:w="9569" w:type="dxa"/>
                  <w:gridSpan w:val="3"/>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Статті 20, 23 Закону України “Про оцінку земель”</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Постанова Кабінету Міністрів України від 23.11.2011 № 1278 “Про затвердження Методики нормативної грошової оцінки земель несільськогосподарського призначення (крім земель населених пунктів)”</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Постанова Кабінету Міністрів України від 23.03.1995 № 213 “Про Методику нормативної грошової оцінки земель сільськогосподарського призначення та населених пунктів”</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6.</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 </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w:t>
                  </w:r>
                  <w:r w:rsidRPr="00F434BB">
                    <w:rPr>
                      <w:rFonts w:ascii="Times New Roman" w:hAnsi="Times New Roman"/>
                      <w:sz w:val="24"/>
                      <w:szCs w:val="24"/>
                      <w:lang w:eastAsia="uk-UA"/>
                    </w:rPr>
                    <w:cr/>
                    <w:t>навчої влади/ органів місцевого самоврядування</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 </w:t>
                  </w:r>
                </w:p>
              </w:tc>
            </w:tr>
            <w:tr w:rsidR="00A21FA7" w:rsidRPr="00E2533D" w:rsidTr="00F97730">
              <w:trPr>
                <w:tblCellSpacing w:w="15" w:type="dxa"/>
              </w:trPr>
              <w:tc>
                <w:tcPr>
                  <w:tcW w:w="9569" w:type="dxa"/>
                  <w:gridSpan w:val="3"/>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Звернення юридичної або фізичної особи землевласника або землекористувача, органів виконавчої влади та органів міс</w:t>
                  </w:r>
                  <w:r w:rsidRPr="00F434BB">
                    <w:rPr>
                      <w:rFonts w:ascii="Times New Roman" w:hAnsi="Times New Roman"/>
                      <w:sz w:val="24"/>
                      <w:szCs w:val="24"/>
                      <w:lang w:eastAsia="uk-UA"/>
                    </w:rPr>
                    <w:cr/>
                    <w:t>евого самоврядування</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Звернення юридичної або фізичної особи землевласника або землекористувача, органів виконавчої влади та органів місцевого самоврядування</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Копія довіреності (доручення) – для уповноваженої особи.</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10.</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Особисто заявником (уповноваженою особою заявника), направлення поштою або замовлення послу</w:t>
                  </w:r>
                  <w:r w:rsidRPr="00F434BB">
                    <w:rPr>
                      <w:rFonts w:ascii="Times New Roman" w:hAnsi="Times New Roman"/>
                      <w:sz w:val="24"/>
                      <w:szCs w:val="24"/>
                      <w:lang w:eastAsia="uk-UA"/>
                    </w:rPr>
                    <w:cr/>
                    <w:t xml:space="preserve">и в електронному вигляді через офіційний веб-сайт </w:t>
                  </w:r>
                  <w:proofErr w:type="spellStart"/>
                  <w:r w:rsidRPr="00F434BB">
                    <w:rPr>
                      <w:rFonts w:ascii="Times New Roman" w:hAnsi="Times New Roman"/>
                      <w:sz w:val="24"/>
                      <w:szCs w:val="24"/>
                      <w:lang w:eastAsia="uk-UA"/>
                    </w:rPr>
                    <w:t>Держгеокадастру</w:t>
                  </w:r>
                  <w:proofErr w:type="spellEnd"/>
                  <w:r w:rsidRPr="00F434BB">
                    <w:rPr>
                      <w:rFonts w:ascii="Times New Roman" w:hAnsi="Times New Roman"/>
                      <w:sz w:val="24"/>
                      <w:szCs w:val="24"/>
                      <w:lang w:eastAsia="uk-UA"/>
                    </w:rPr>
                    <w:t xml:space="preserve"> (</w:t>
                  </w:r>
                  <w:proofErr w:type="spellStart"/>
                  <w:r w:rsidRPr="00F434BB">
                    <w:rPr>
                      <w:rFonts w:ascii="Times New Roman" w:hAnsi="Times New Roman"/>
                      <w:sz w:val="24"/>
                      <w:szCs w:val="24"/>
                      <w:lang w:eastAsia="uk-UA"/>
                    </w:rPr>
                    <w:t>www.land.gov.ua</w:t>
                  </w:r>
                  <w:proofErr w:type="spellEnd"/>
                  <w:r w:rsidRPr="00F434BB">
                    <w:rPr>
                      <w:rFonts w:ascii="Times New Roman" w:hAnsi="Times New Roman"/>
                      <w:sz w:val="24"/>
                      <w:szCs w:val="24"/>
                      <w:lang w:eastAsia="uk-UA"/>
                    </w:rPr>
                    <w:t>)</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що не перевищує трьох робочих днів з дати над</w:t>
                  </w:r>
                  <w:r w:rsidRPr="00F434BB">
                    <w:rPr>
                      <w:rFonts w:ascii="Times New Roman" w:hAnsi="Times New Roman"/>
                      <w:sz w:val="24"/>
                      <w:szCs w:val="24"/>
                      <w:lang w:eastAsia="uk-UA"/>
                    </w:rPr>
                    <w:cr/>
                    <w:t>одження відповідної заяви</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Не визначено</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технічної документації про нормативну грошову оцінку земельної ділянки</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w:t>
                  </w:r>
                  <w:r w:rsidRPr="00F434BB">
                    <w:rPr>
                      <w:rFonts w:ascii="Times New Roman" w:hAnsi="Times New Roman"/>
                      <w:sz w:val="24"/>
                      <w:szCs w:val="24"/>
                      <w:lang w:eastAsia="uk-UA"/>
                    </w:rPr>
                    <w:cr/>
                    <w:t>оби отримання відповіді (результату)</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Видається заявнику (уповноваженій особі заявника), надсилається поштою на адресу, вказану заявником у заяві</w:t>
                  </w:r>
                </w:p>
              </w:tc>
            </w:tr>
            <w:tr w:rsidR="00A21FA7" w:rsidRPr="00E2533D" w:rsidTr="00F97730">
              <w:trPr>
                <w:tblCellSpacing w:w="15" w:type="dxa"/>
              </w:trPr>
              <w:tc>
                <w:tcPr>
                  <w:tcW w:w="509"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317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825" w:type="dxa"/>
                  <w:tcBorders>
                    <w:top w:val="single" w:sz="4" w:space="0" w:color="auto"/>
                    <w:left w:val="single" w:sz="4" w:space="0" w:color="auto"/>
                    <w:bottom w:val="single" w:sz="4" w:space="0" w:color="auto"/>
                    <w:right w:val="single" w:sz="4" w:space="0" w:color="auto"/>
                  </w:tcBorders>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Pr="00F434BB" w:rsidRDefault="00A21FA7" w:rsidP="00F434BB">
            <w:pPr>
              <w:spacing w:after="0" w:line="240" w:lineRule="auto"/>
              <w:rPr>
                <w:rFonts w:ascii="Times New Roman" w:hAnsi="Times New Roman"/>
                <w:sz w:val="24"/>
                <w:szCs w:val="24"/>
                <w:lang w:eastAsia="uk-UA"/>
              </w:rPr>
            </w:pPr>
          </w:p>
        </w:tc>
      </w:tr>
    </w:tbl>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lastRenderedPageBreak/>
        <w:t> </w:t>
      </w: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D56116" w:rsidRDefault="00D56116" w:rsidP="00F434BB">
      <w:pPr>
        <w:spacing w:before="100" w:beforeAutospacing="1" w:after="100" w:afterAutospacing="1" w:line="240" w:lineRule="auto"/>
        <w:rPr>
          <w:rFonts w:ascii="Times New Roman" w:hAnsi="Times New Roman"/>
          <w:sz w:val="24"/>
          <w:szCs w:val="24"/>
          <w:lang w:eastAsia="uk-UA"/>
        </w:rPr>
      </w:pPr>
    </w:p>
    <w:p w:rsidR="00D56116" w:rsidRDefault="00D56116" w:rsidP="00F434BB">
      <w:pPr>
        <w:spacing w:before="100" w:beforeAutospacing="1" w:after="100" w:afterAutospacing="1" w:line="240" w:lineRule="auto"/>
        <w:rPr>
          <w:rFonts w:ascii="Times New Roman" w:hAnsi="Times New Roman"/>
          <w:sz w:val="24"/>
          <w:szCs w:val="24"/>
          <w:lang w:eastAsia="uk-UA"/>
        </w:rPr>
      </w:pPr>
    </w:p>
    <w:p w:rsidR="00D56116" w:rsidRPr="00D56116" w:rsidRDefault="00D56116" w:rsidP="00F434BB">
      <w:pPr>
        <w:spacing w:before="100" w:beforeAutospacing="1" w:after="100" w:afterAutospacing="1" w:line="240" w:lineRule="auto"/>
        <w:rPr>
          <w:rFonts w:ascii="Times New Roman" w:hAnsi="Times New Roman"/>
          <w:sz w:val="24"/>
          <w:szCs w:val="24"/>
          <w:lang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p w:rsidR="00A21FA7" w:rsidRPr="00F434BB" w:rsidRDefault="00A21FA7" w:rsidP="00D56116">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Видача відомостей з документації із землеустрою, що включена до Державного фонду документації із землеустрою</w:t>
      </w:r>
    </w:p>
    <w:p w:rsidR="00A21FA7" w:rsidRPr="00F434BB" w:rsidRDefault="00A21FA7" w:rsidP="00D56116">
      <w:pPr>
        <w:spacing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D56116" w:rsidRPr="00F434BB" w:rsidRDefault="00D56116" w:rsidP="00D56116">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Default="00D56116" w:rsidP="00D56116">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адміністративної послуги)</w:t>
      </w:r>
    </w:p>
    <w:p w:rsidR="00D56116" w:rsidRPr="00F434BB" w:rsidRDefault="00D56116" w:rsidP="00D56116">
      <w:pPr>
        <w:spacing w:after="0" w:line="240" w:lineRule="auto"/>
        <w:jc w:val="center"/>
        <w:rPr>
          <w:rFonts w:ascii="Times New Roman" w:hAnsi="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32"/>
        <w:gridCol w:w="3214"/>
        <w:gridCol w:w="6003"/>
      </w:tblGrid>
      <w:tr w:rsidR="00A21FA7" w:rsidRPr="00E2533D" w:rsidTr="00F434BB">
        <w:trPr>
          <w:tblCellSpacing w:w="15" w:type="dxa"/>
        </w:trPr>
        <w:tc>
          <w:tcPr>
            <w:tcW w:w="14790"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F434BB">
        <w:trPr>
          <w:tblCellSpacing w:w="15" w:type="dxa"/>
        </w:trPr>
        <w:tc>
          <w:tcPr>
            <w:tcW w:w="5310"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B136A5" w:rsidRPr="00B136A5">
              <w:rPr>
                <w:rFonts w:ascii="Times New Roman" w:hAnsi="Times New Roman"/>
                <w:bCs/>
                <w:sz w:val="24"/>
                <w:szCs w:val="24"/>
                <w:lang w:eastAsia="uk-UA"/>
              </w:rPr>
              <w:t>Сект</w:t>
            </w:r>
            <w:r w:rsidR="00B136A5">
              <w:rPr>
                <w:rFonts w:ascii="Times New Roman" w:hAnsi="Times New Roman"/>
                <w:bCs/>
                <w:sz w:val="24"/>
                <w:szCs w:val="24"/>
                <w:lang w:eastAsia="uk-UA"/>
              </w:rPr>
              <w:t>ор з питань надання адміністративних послуг</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9465" w:type="dxa"/>
            <w:vAlign w:val="center"/>
          </w:tcPr>
          <w:p w:rsidR="00A21FA7" w:rsidRPr="00F434BB" w:rsidRDefault="00D56116" w:rsidP="00F434BB">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9465" w:type="dxa"/>
            <w:vAlign w:val="center"/>
          </w:tcPr>
          <w:p w:rsidR="00D56116" w:rsidRDefault="00D56116" w:rsidP="00D56116">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D56116" w:rsidRDefault="00D56116" w:rsidP="00D56116">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A21FA7" w:rsidRPr="00F434BB" w:rsidRDefault="00D56116" w:rsidP="00D56116">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9465" w:type="dxa"/>
            <w:vAlign w:val="center"/>
          </w:tcPr>
          <w:p w:rsidR="00B136A5" w:rsidRDefault="00B136A5" w:rsidP="00B136A5">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A21FA7" w:rsidRPr="007F4DCC" w:rsidRDefault="007F4DCC" w:rsidP="00B136A5">
            <w:pPr>
              <w:spacing w:after="0" w:line="240" w:lineRule="auto"/>
              <w:rPr>
                <w:rFonts w:ascii="Times New Roman" w:hAnsi="Times New Roman"/>
                <w:sz w:val="24"/>
                <w:szCs w:val="24"/>
                <w:u w:val="single"/>
                <w:lang w:eastAsia="uk-UA"/>
              </w:rPr>
            </w:pPr>
            <w:hyperlink r:id="rId11" w:history="1">
              <w:r w:rsidR="00B136A5" w:rsidRPr="003F0FD4">
                <w:rPr>
                  <w:rStyle w:val="a6"/>
                  <w:rFonts w:ascii="Times New Roman" w:hAnsi="Times New Roman"/>
                  <w:bCs/>
                  <w:sz w:val="24"/>
                  <w:szCs w:val="24"/>
                  <w:shd w:val="clear" w:color="auto" w:fill="FFFFFF"/>
                  <w:lang w:val="en-US"/>
                </w:rPr>
                <w:t>http</w:t>
              </w:r>
              <w:r w:rsidR="00B136A5" w:rsidRPr="003F0FD4">
                <w:rPr>
                  <w:rStyle w:val="a6"/>
                  <w:rFonts w:ascii="Times New Roman" w:hAnsi="Times New Roman"/>
                  <w:bCs/>
                  <w:sz w:val="24"/>
                  <w:szCs w:val="24"/>
                  <w:shd w:val="clear" w:color="auto" w:fill="FFFFFF"/>
                </w:rPr>
                <w:t>://</w:t>
              </w:r>
              <w:r w:rsidR="00B136A5" w:rsidRPr="003F0FD4">
                <w:rPr>
                  <w:rStyle w:val="a6"/>
                  <w:rFonts w:ascii="Times New Roman" w:hAnsi="Times New Roman"/>
                  <w:bCs/>
                  <w:sz w:val="24"/>
                  <w:szCs w:val="24"/>
                  <w:shd w:val="clear" w:color="auto" w:fill="FFFFFF"/>
                  <w:lang w:val="en-US"/>
                </w:rPr>
                <w:t>www</w:t>
              </w:r>
              <w:r w:rsidR="00B136A5" w:rsidRPr="003F0FD4">
                <w:rPr>
                  <w:rStyle w:val="a6"/>
                  <w:rFonts w:ascii="Times New Roman" w:hAnsi="Times New Roman"/>
                  <w:bCs/>
                  <w:sz w:val="24"/>
                  <w:szCs w:val="24"/>
                  <w:shd w:val="clear" w:color="auto" w:fill="FFFFFF"/>
                </w:rPr>
                <w:t>.</w:t>
              </w:r>
              <w:r w:rsidR="00B136A5" w:rsidRPr="003F0FD4">
                <w:rPr>
                  <w:rStyle w:val="a6"/>
                  <w:rFonts w:ascii="Times New Roman" w:hAnsi="Times New Roman"/>
                  <w:bCs/>
                  <w:sz w:val="24"/>
                  <w:szCs w:val="24"/>
                  <w:shd w:val="clear" w:color="auto" w:fill="FFFFFF"/>
                  <w:lang w:val="en-US"/>
                </w:rPr>
                <w:t>dozvil</w:t>
              </w:r>
              <w:r w:rsidR="00B136A5" w:rsidRPr="003F0FD4">
                <w:rPr>
                  <w:rStyle w:val="a6"/>
                  <w:rFonts w:ascii="Times New Roman" w:hAnsi="Times New Roman"/>
                  <w:bCs/>
                  <w:sz w:val="24"/>
                  <w:szCs w:val="24"/>
                  <w:shd w:val="clear" w:color="auto" w:fill="FFFFFF"/>
                </w:rPr>
                <w:t>_</w:t>
              </w:r>
              <w:r w:rsidR="00B136A5" w:rsidRPr="003F0FD4">
                <w:rPr>
                  <w:rStyle w:val="a6"/>
                  <w:rFonts w:ascii="Times New Roman" w:hAnsi="Times New Roman"/>
                  <w:bCs/>
                  <w:sz w:val="24"/>
                  <w:szCs w:val="24"/>
                  <w:shd w:val="clear" w:color="auto" w:fill="FFFFFF"/>
                  <w:lang w:val="en-US"/>
                </w:rPr>
                <w:t>KK</w:t>
              </w:r>
              <w:r w:rsidR="00B136A5" w:rsidRPr="003F0FD4">
                <w:rPr>
                  <w:rStyle w:val="a6"/>
                  <w:rFonts w:ascii="Times New Roman" w:hAnsi="Times New Roman"/>
                  <w:bCs/>
                  <w:sz w:val="24"/>
                  <w:szCs w:val="24"/>
                  <w:shd w:val="clear" w:color="auto" w:fill="FFFFFF"/>
                </w:rPr>
                <w:t>@ukr.net</w:t>
              </w:r>
            </w:hyperlink>
          </w:p>
        </w:tc>
      </w:tr>
      <w:tr w:rsidR="00A21FA7" w:rsidRPr="00E2533D" w:rsidTr="00F434BB">
        <w:trPr>
          <w:tblCellSpacing w:w="15" w:type="dxa"/>
        </w:trPr>
        <w:tc>
          <w:tcPr>
            <w:tcW w:w="14790"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Статті 32 та 33 Закону України </w:t>
            </w:r>
            <w:proofErr w:type="spellStart"/>
            <w:r w:rsidRPr="00F434BB">
              <w:rPr>
                <w:rFonts w:ascii="Times New Roman" w:hAnsi="Times New Roman"/>
                <w:sz w:val="24"/>
                <w:szCs w:val="24"/>
                <w:lang w:eastAsia="uk-UA"/>
              </w:rPr>
              <w:t>„Про</w:t>
            </w:r>
            <w:proofErr w:type="spellEnd"/>
            <w:r w:rsidRPr="00F434BB">
              <w:rPr>
                <w:rFonts w:ascii="Times New Roman" w:hAnsi="Times New Roman"/>
                <w:sz w:val="24"/>
                <w:szCs w:val="24"/>
                <w:lang w:eastAsia="uk-UA"/>
              </w:rPr>
              <w:t xml:space="preserve"> землеустрій”</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Постанова Кабінету Міністрів України від 17.11.2004 № 1553 </w:t>
            </w:r>
            <w:proofErr w:type="spellStart"/>
            <w:r w:rsidRPr="00F434BB">
              <w:rPr>
                <w:rFonts w:ascii="Times New Roman" w:hAnsi="Times New Roman"/>
                <w:sz w:val="24"/>
                <w:szCs w:val="24"/>
                <w:lang w:eastAsia="uk-UA"/>
              </w:rPr>
              <w:t>„Про</w:t>
            </w:r>
            <w:proofErr w:type="spellEnd"/>
            <w:r w:rsidRPr="00F434BB">
              <w:rPr>
                <w:rFonts w:ascii="Times New Roman" w:hAnsi="Times New Roman"/>
                <w:sz w:val="24"/>
                <w:szCs w:val="24"/>
                <w:lang w:eastAsia="uk-UA"/>
              </w:rPr>
              <w:t xml:space="preserve"> затвердження Положення про Державний фонд документації із землеустрою”</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 органів місцевого самоврядування</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434BB">
        <w:trPr>
          <w:tblCellSpacing w:w="15" w:type="dxa"/>
        </w:trPr>
        <w:tc>
          <w:tcPr>
            <w:tcW w:w="14790"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Запит про надання відомостей з документації із землеустрою, що включена до Державного фонду документації із землеустрою</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Запит про надання відомостей з документації із землеустрою, що включена до Державного фонду документації із землеустрою, у довільній формі</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10.</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Порядок та спосіб подання документів, необхідних для </w:t>
            </w:r>
            <w:r w:rsidRPr="00F434BB">
              <w:rPr>
                <w:rFonts w:ascii="Times New Roman" w:hAnsi="Times New Roman"/>
                <w:sz w:val="24"/>
                <w:szCs w:val="24"/>
                <w:lang w:eastAsia="uk-UA"/>
              </w:rPr>
              <w:lastRenderedPageBreak/>
              <w:t>отримання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lastRenderedPageBreak/>
              <w:t>Особисто заявником (уповноваженою особою заявника), направлення поштою</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11.</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До 30 календарних днів</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Не визначено</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Відомості з документації із землеустрою, що включена до Державного фонду документації із землеустрою</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Видається заявнику (уповноваженій особі заявника), надсилається поштою на адресу, вказану заявником у заяві</w:t>
            </w:r>
          </w:p>
        </w:tc>
      </w:tr>
      <w:tr w:rsidR="00A21FA7" w:rsidRPr="00E2533D" w:rsidTr="00F434BB">
        <w:trPr>
          <w:tblCellSpacing w:w="15" w:type="dxa"/>
        </w:trPr>
        <w:tc>
          <w:tcPr>
            <w:tcW w:w="6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46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946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 </w:t>
            </w:r>
          </w:p>
        </w:tc>
      </w:tr>
    </w:tbl>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r w:rsidRPr="00F434BB">
        <w:rPr>
          <w:rFonts w:ascii="Times New Roman" w:hAnsi="Times New Roman"/>
          <w:b/>
          <w:bCs/>
          <w:sz w:val="24"/>
          <w:szCs w:val="24"/>
          <w:lang w:eastAsia="uk-UA"/>
        </w:rPr>
        <w:t> </w:t>
      </w: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b/>
          <w:bCs/>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D56116" w:rsidRPr="00D56116" w:rsidRDefault="00D56116" w:rsidP="00F434BB">
      <w:pPr>
        <w:spacing w:before="100" w:beforeAutospacing="1" w:after="100" w:afterAutospacing="1" w:line="240" w:lineRule="auto"/>
        <w:rPr>
          <w:rFonts w:ascii="Times New Roman" w:hAnsi="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7"/>
        <w:gridCol w:w="3507"/>
        <w:gridCol w:w="5505"/>
      </w:tblGrid>
      <w:tr w:rsidR="00A21FA7" w:rsidRPr="00E2533D" w:rsidTr="00F97730">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F97730">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A21FA7" w:rsidRPr="00E2533D" w:rsidTr="00F97730">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B136A5" w:rsidRPr="00F434BB" w:rsidRDefault="00B136A5" w:rsidP="00B136A5">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B136A5" w:rsidP="00B136A5">
            <w:pPr>
              <w:spacing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послуги)</w:t>
            </w:r>
          </w:p>
        </w:tc>
      </w:tr>
      <w:tr w:rsidR="00A21FA7" w:rsidRPr="00E2533D" w:rsidTr="00F97730">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F97730">
        <w:trPr>
          <w:tblCellSpacing w:w="15" w:type="dxa"/>
        </w:trPr>
        <w:tc>
          <w:tcPr>
            <w:tcW w:w="4199"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B136A5" w:rsidRPr="00B136A5">
              <w:rPr>
                <w:rFonts w:ascii="Times New Roman" w:hAnsi="Times New Roman"/>
                <w:bCs/>
                <w:sz w:val="24"/>
                <w:szCs w:val="24"/>
                <w:lang w:eastAsia="uk-UA"/>
              </w:rPr>
              <w:t>Сект</w:t>
            </w:r>
            <w:r w:rsidR="00B136A5">
              <w:rPr>
                <w:rFonts w:ascii="Times New Roman" w:hAnsi="Times New Roman"/>
                <w:bCs/>
                <w:sz w:val="24"/>
                <w:szCs w:val="24"/>
                <w:lang w:eastAsia="uk-UA"/>
              </w:rPr>
              <w:t>ор з питань надання адміністративних послуг</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60" w:type="dxa"/>
            <w:vAlign w:val="center"/>
          </w:tcPr>
          <w:p w:rsidR="00A21FA7" w:rsidRPr="00F434BB" w:rsidRDefault="00B136A5" w:rsidP="00F434BB">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60" w:type="dxa"/>
            <w:vAlign w:val="center"/>
          </w:tcPr>
          <w:p w:rsidR="00B136A5" w:rsidRDefault="00B136A5" w:rsidP="00B136A5">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B136A5" w:rsidRDefault="00B136A5" w:rsidP="00B136A5">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A21FA7" w:rsidRPr="00F434BB" w:rsidRDefault="00B136A5" w:rsidP="00B136A5">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60" w:type="dxa"/>
            <w:vAlign w:val="center"/>
          </w:tcPr>
          <w:p w:rsidR="00B136A5" w:rsidRDefault="00B136A5" w:rsidP="00B136A5">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A21FA7" w:rsidRPr="00F434BB" w:rsidRDefault="007F4DCC" w:rsidP="00B136A5">
            <w:pPr>
              <w:spacing w:after="0" w:line="240" w:lineRule="auto"/>
              <w:rPr>
                <w:rFonts w:ascii="Times New Roman" w:hAnsi="Times New Roman"/>
                <w:sz w:val="24"/>
                <w:szCs w:val="24"/>
                <w:lang w:eastAsia="uk-UA"/>
              </w:rPr>
            </w:pPr>
            <w:hyperlink r:id="rId12" w:history="1">
              <w:r w:rsidR="00B136A5" w:rsidRPr="003F0FD4">
                <w:rPr>
                  <w:rStyle w:val="a6"/>
                  <w:rFonts w:ascii="Times New Roman" w:hAnsi="Times New Roman"/>
                  <w:bCs/>
                  <w:sz w:val="24"/>
                  <w:szCs w:val="24"/>
                  <w:shd w:val="clear" w:color="auto" w:fill="FFFFFF"/>
                  <w:lang w:val="en-US"/>
                </w:rPr>
                <w:t>http</w:t>
              </w:r>
              <w:r w:rsidR="00B136A5" w:rsidRPr="003F0FD4">
                <w:rPr>
                  <w:rStyle w:val="a6"/>
                  <w:rFonts w:ascii="Times New Roman" w:hAnsi="Times New Roman"/>
                  <w:bCs/>
                  <w:sz w:val="24"/>
                  <w:szCs w:val="24"/>
                  <w:shd w:val="clear" w:color="auto" w:fill="FFFFFF"/>
                </w:rPr>
                <w:t>://</w:t>
              </w:r>
              <w:r w:rsidR="00B136A5" w:rsidRPr="003F0FD4">
                <w:rPr>
                  <w:rStyle w:val="a6"/>
                  <w:rFonts w:ascii="Times New Roman" w:hAnsi="Times New Roman"/>
                  <w:bCs/>
                  <w:sz w:val="24"/>
                  <w:szCs w:val="24"/>
                  <w:shd w:val="clear" w:color="auto" w:fill="FFFFFF"/>
                  <w:lang w:val="en-US"/>
                </w:rPr>
                <w:t>www</w:t>
              </w:r>
              <w:r w:rsidR="00B136A5" w:rsidRPr="003F0FD4">
                <w:rPr>
                  <w:rStyle w:val="a6"/>
                  <w:rFonts w:ascii="Times New Roman" w:hAnsi="Times New Roman"/>
                  <w:bCs/>
                  <w:sz w:val="24"/>
                  <w:szCs w:val="24"/>
                  <w:shd w:val="clear" w:color="auto" w:fill="FFFFFF"/>
                </w:rPr>
                <w:t>.</w:t>
              </w:r>
              <w:r w:rsidR="00B136A5" w:rsidRPr="003F0FD4">
                <w:rPr>
                  <w:rStyle w:val="a6"/>
                  <w:rFonts w:ascii="Times New Roman" w:hAnsi="Times New Roman"/>
                  <w:bCs/>
                  <w:sz w:val="24"/>
                  <w:szCs w:val="24"/>
                  <w:shd w:val="clear" w:color="auto" w:fill="FFFFFF"/>
                  <w:lang w:val="en-US"/>
                </w:rPr>
                <w:t>dozvil</w:t>
              </w:r>
              <w:r w:rsidR="00B136A5" w:rsidRPr="003F0FD4">
                <w:rPr>
                  <w:rStyle w:val="a6"/>
                  <w:rFonts w:ascii="Times New Roman" w:hAnsi="Times New Roman"/>
                  <w:bCs/>
                  <w:sz w:val="24"/>
                  <w:szCs w:val="24"/>
                  <w:shd w:val="clear" w:color="auto" w:fill="FFFFFF"/>
                </w:rPr>
                <w:t>_</w:t>
              </w:r>
              <w:r w:rsidR="00B136A5" w:rsidRPr="003F0FD4">
                <w:rPr>
                  <w:rStyle w:val="a6"/>
                  <w:rFonts w:ascii="Times New Roman" w:hAnsi="Times New Roman"/>
                  <w:bCs/>
                  <w:sz w:val="24"/>
                  <w:szCs w:val="24"/>
                  <w:shd w:val="clear" w:color="auto" w:fill="FFFFFF"/>
                  <w:lang w:val="en-US"/>
                </w:rPr>
                <w:t>KK</w:t>
              </w:r>
              <w:r w:rsidR="00B136A5" w:rsidRPr="003F0FD4">
                <w:rPr>
                  <w:rStyle w:val="a6"/>
                  <w:rFonts w:ascii="Times New Roman" w:hAnsi="Times New Roman"/>
                  <w:bCs/>
                  <w:sz w:val="24"/>
                  <w:szCs w:val="24"/>
                  <w:shd w:val="clear" w:color="auto" w:fill="FFFFFF"/>
                </w:rPr>
                <w:t>@ukr.net</w:t>
              </w:r>
            </w:hyperlink>
          </w:p>
        </w:tc>
      </w:tr>
      <w:tr w:rsidR="00A21FA7" w:rsidRPr="00E2533D" w:rsidTr="00F97730">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37 Закону України “Про Державний земельний кадастр”</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139, 142, 144, 149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97730">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Виявлення фізичною або юридичною особою технічної помилки (описка, друкарська, граматична, арифметична чи інша помилка) у витязі, довідці з Державного земельного кадастру, викопіюванні з картографічних матеріалів Державного земельного кадастру</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Вичерпний перелік документів, необхідних для отримання адміністративної послуги, а </w:t>
            </w:r>
            <w:r w:rsidRPr="00F434BB">
              <w:rPr>
                <w:rFonts w:ascii="Times New Roman" w:hAnsi="Times New Roman"/>
                <w:sz w:val="24"/>
                <w:szCs w:val="24"/>
                <w:lang w:eastAsia="uk-UA"/>
              </w:rPr>
              <w:lastRenderedPageBreak/>
              <w:t>також вимоги до них</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lastRenderedPageBreak/>
              <w:t xml:space="preserve">1.Повідомлення про виявлення технічної помилки із викладенням суті виявлених помилок за формою, встановленою Порядком ведення Державного </w:t>
            </w:r>
            <w:r w:rsidRPr="00F434BB">
              <w:rPr>
                <w:rFonts w:ascii="Times New Roman" w:hAnsi="Times New Roman"/>
                <w:sz w:val="24"/>
                <w:szCs w:val="24"/>
                <w:lang w:eastAsia="uk-UA"/>
              </w:rPr>
              <w:lastRenderedPageBreak/>
              <w:t>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Розгляд повідомлення про виявлення технічної помилки здійснюється Державним кадастровим реєстратором у день надходження такого повідомлення</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Не виявлення відповідних технічних помилок, які наведені в   повідомленні про виявлення технічної помилки</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Протокол виправлення помилки</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Заміна документу, в якому виявлено помилку (витяг, довідку з Державного земельного кадастру, викопіювання з картографічних матеріалів Державного земельного кадастру) заявникові за його бажанням</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Відмова у виправленні помилки</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Державний кадастровий реєстратор письмово повідомляє заінтересованих осіб не пізніше наступного дня про виправлення помилки за формою, встановленою Порядком ведення Державного земельного кадастру, затвердженим постановою Кабінету Міністрів України від 17.10.2012 № 1051 або надає мотивовану відмову</w:t>
            </w:r>
          </w:p>
        </w:tc>
      </w:tr>
      <w:tr w:rsidR="00A21FA7" w:rsidRPr="00E2533D" w:rsidTr="00F97730">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B136A5" w:rsidRPr="00B136A5" w:rsidRDefault="00B136A5" w:rsidP="00F434BB">
      <w:pPr>
        <w:spacing w:before="100" w:beforeAutospacing="1" w:after="100" w:afterAutospacing="1" w:line="240" w:lineRule="auto"/>
        <w:rPr>
          <w:rFonts w:ascii="Times New Roman" w:hAnsi="Times New Roman"/>
          <w:sz w:val="24"/>
          <w:szCs w:val="24"/>
          <w:lang w:eastAsia="uk-UA"/>
        </w:rPr>
      </w:pP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7"/>
        <w:gridCol w:w="3507"/>
        <w:gridCol w:w="5505"/>
      </w:tblGrid>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360C47">
        <w:trPr>
          <w:tblCellSpacing w:w="15" w:type="dxa"/>
        </w:trPr>
        <w:tc>
          <w:tcPr>
            <w:tcW w:w="9689" w:type="dxa"/>
            <w:gridSpan w:val="3"/>
            <w:vAlign w:val="center"/>
          </w:tcPr>
          <w:p w:rsidR="00A21FA7" w:rsidRPr="00F434BB" w:rsidRDefault="00A21FA7" w:rsidP="00B136A5">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p w:rsidR="00A21FA7" w:rsidRPr="00F434BB" w:rsidRDefault="00A21FA7" w:rsidP="00B136A5">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w:t>
            </w:r>
            <w:r w:rsidR="00B136A5">
              <w:rPr>
                <w:rFonts w:ascii="Times New Roman" w:hAnsi="Times New Roman"/>
                <w:sz w:val="24"/>
                <w:szCs w:val="24"/>
                <w:lang w:eastAsia="uk-UA"/>
              </w:rPr>
              <w:t>назва адміністративної послуги)</w:t>
            </w:r>
          </w:p>
        </w:tc>
      </w:tr>
      <w:tr w:rsidR="00A21FA7" w:rsidRPr="00E2533D" w:rsidTr="00360C47">
        <w:trPr>
          <w:tblCellSpacing w:w="15" w:type="dxa"/>
        </w:trPr>
        <w:tc>
          <w:tcPr>
            <w:tcW w:w="9689" w:type="dxa"/>
            <w:gridSpan w:val="3"/>
            <w:vAlign w:val="center"/>
          </w:tcPr>
          <w:p w:rsidR="00360C47" w:rsidRDefault="00360C47" w:rsidP="00360C47">
            <w:pPr>
              <w:spacing w:after="0" w:line="240" w:lineRule="auto"/>
              <w:jc w:val="center"/>
              <w:rPr>
                <w:rFonts w:ascii="Times New Roman" w:hAnsi="Times New Roman"/>
                <w:sz w:val="24"/>
                <w:szCs w:val="24"/>
                <w:u w:val="single"/>
                <w:lang w:eastAsia="uk-UA"/>
              </w:rPr>
            </w:pPr>
          </w:p>
          <w:p w:rsidR="00360C47" w:rsidRPr="00F434BB" w:rsidRDefault="00360C47" w:rsidP="00360C47">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360C47" w:rsidP="00360C47">
            <w:pPr>
              <w:spacing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360C47">
        <w:trPr>
          <w:tblCellSpacing w:w="15" w:type="dxa"/>
        </w:trPr>
        <w:tc>
          <w:tcPr>
            <w:tcW w:w="4199"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360C47" w:rsidRPr="00B136A5">
              <w:rPr>
                <w:rFonts w:ascii="Times New Roman" w:hAnsi="Times New Roman"/>
                <w:bCs/>
                <w:sz w:val="24"/>
                <w:szCs w:val="24"/>
                <w:lang w:eastAsia="uk-UA"/>
              </w:rPr>
              <w:t>Сект</w:t>
            </w:r>
            <w:r w:rsidR="00360C47">
              <w:rPr>
                <w:rFonts w:ascii="Times New Roman" w:hAnsi="Times New Roman"/>
                <w:bCs/>
                <w:sz w:val="24"/>
                <w:szCs w:val="24"/>
                <w:lang w:eastAsia="uk-UA"/>
              </w:rPr>
              <w:t>ор з питань надання адміністративних послуг</w:t>
            </w:r>
          </w:p>
        </w:tc>
      </w:tr>
      <w:tr w:rsidR="00360C47" w:rsidRPr="00E2533D" w:rsidTr="00360C47">
        <w:trPr>
          <w:tblCellSpacing w:w="15" w:type="dxa"/>
        </w:trPr>
        <w:tc>
          <w:tcPr>
            <w:tcW w:w="692"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7"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60" w:type="dxa"/>
            <w:vAlign w:val="center"/>
          </w:tcPr>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360C47" w:rsidRPr="00E2533D" w:rsidTr="00360C47">
        <w:trPr>
          <w:tblCellSpacing w:w="15" w:type="dxa"/>
        </w:trPr>
        <w:tc>
          <w:tcPr>
            <w:tcW w:w="692"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7"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60" w:type="dxa"/>
            <w:vAlign w:val="center"/>
          </w:tcPr>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360C47" w:rsidRPr="00E2533D" w:rsidTr="00360C47">
        <w:trPr>
          <w:tblCellSpacing w:w="15" w:type="dxa"/>
        </w:trPr>
        <w:tc>
          <w:tcPr>
            <w:tcW w:w="692"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7"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60" w:type="dxa"/>
            <w:vAlign w:val="center"/>
          </w:tcPr>
          <w:p w:rsidR="00360C47" w:rsidRDefault="00360C47" w:rsidP="00360C47">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360C47" w:rsidRPr="00F434BB" w:rsidRDefault="007F4DCC" w:rsidP="00360C47">
            <w:pPr>
              <w:spacing w:after="0" w:line="240" w:lineRule="auto"/>
              <w:rPr>
                <w:rFonts w:ascii="Times New Roman" w:hAnsi="Times New Roman"/>
                <w:sz w:val="24"/>
                <w:szCs w:val="24"/>
                <w:lang w:eastAsia="uk-UA"/>
              </w:rPr>
            </w:pPr>
            <w:hyperlink r:id="rId13" w:history="1">
              <w:r w:rsidR="00360C47" w:rsidRPr="003F0FD4">
                <w:rPr>
                  <w:rStyle w:val="a6"/>
                  <w:rFonts w:ascii="Times New Roman" w:hAnsi="Times New Roman"/>
                  <w:bCs/>
                  <w:sz w:val="24"/>
                  <w:szCs w:val="24"/>
                  <w:shd w:val="clear" w:color="auto" w:fill="FFFFFF"/>
                  <w:lang w:val="en-US"/>
                </w:rPr>
                <w:t>http</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www</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dozvil</w:t>
              </w:r>
              <w:r w:rsidR="00360C47" w:rsidRPr="003F0FD4">
                <w:rPr>
                  <w:rStyle w:val="a6"/>
                  <w:rFonts w:ascii="Times New Roman" w:hAnsi="Times New Roman"/>
                  <w:bCs/>
                  <w:sz w:val="24"/>
                  <w:szCs w:val="24"/>
                  <w:shd w:val="clear" w:color="auto" w:fill="FFFFFF"/>
                </w:rPr>
                <w:t>_</w:t>
              </w:r>
              <w:r w:rsidR="00360C47" w:rsidRPr="003F0FD4">
                <w:rPr>
                  <w:rStyle w:val="a6"/>
                  <w:rFonts w:ascii="Times New Roman" w:hAnsi="Times New Roman"/>
                  <w:bCs/>
                  <w:sz w:val="24"/>
                  <w:szCs w:val="24"/>
                  <w:shd w:val="clear" w:color="auto" w:fill="FFFFFF"/>
                  <w:lang w:val="en-US"/>
                </w:rPr>
                <w:t>KK</w:t>
              </w:r>
              <w:r w:rsidR="00360C47" w:rsidRPr="003F0FD4">
                <w:rPr>
                  <w:rStyle w:val="a6"/>
                  <w:rFonts w:ascii="Times New Roman" w:hAnsi="Times New Roman"/>
                  <w:bCs/>
                  <w:sz w:val="24"/>
                  <w:szCs w:val="24"/>
                  <w:shd w:val="clear" w:color="auto" w:fill="FFFFFF"/>
                </w:rPr>
                <w:t>@ukr.net</w:t>
              </w:r>
            </w:hyperlink>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29 Закону України “Про Державний земельний кадастр”</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125, 126, 127, 165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lastRenderedPageBreak/>
              <w:t>2. Документи, на підставі яких виникає право суборенди, сервітуту, із зазначенням меж частини земельної ділянки, на яку поширюється таке право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Документацію із землеустрою щодо встановлення меж частини земельної ділянки, на яку поширюється право суборенди, сервітуту</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4. Електронний документ</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Документи подаються безпосередньо державному кадастровому реєстратору територіального органу </w:t>
            </w:r>
            <w:proofErr w:type="spellStart"/>
            <w:r w:rsidRPr="00F434BB">
              <w:rPr>
                <w:rFonts w:ascii="Times New Roman" w:hAnsi="Times New Roman"/>
                <w:sz w:val="24"/>
                <w:szCs w:val="24"/>
                <w:lang w:eastAsia="uk-UA"/>
              </w:rPr>
              <w:t>Держгеокадастру</w:t>
            </w:r>
            <w:proofErr w:type="spellEnd"/>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 надається після державної реєстрації таких відомостей, яка здійснюється у строк, що не перевищує 14 днів з дня реєстрації заяви про надання послуги</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Земельна ділянка розташована на території дії повноважень іншого Державного кадастрового реєстратора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Заявником подано документи не в повному обсязі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Подані документи не відповідають вимогам законодавства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4. Із заявою звернулася неналежна особа</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 або відмова у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 або відмова у внесення відомостей (змін до них) до Державного земельного кадастру про межі частини </w:t>
            </w:r>
            <w:r w:rsidRPr="00F434BB">
              <w:rPr>
                <w:rFonts w:ascii="Times New Roman" w:hAnsi="Times New Roman"/>
                <w:sz w:val="24"/>
                <w:szCs w:val="24"/>
                <w:lang w:eastAsia="uk-UA"/>
              </w:rPr>
              <w:lastRenderedPageBreak/>
              <w:t>земельної ділянки, на яку поширюються права суборенди, сервітуту видається заявнику (уповноваженій особі заявника), надсилається поштою на адресу, вказану заявником у заяві</w:t>
            </w:r>
          </w:p>
        </w:tc>
      </w:tr>
      <w:tr w:rsidR="00A21FA7" w:rsidRPr="00E2533D" w:rsidTr="00360C47">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16.</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360C47" w:rsidRDefault="00360C47" w:rsidP="00F434BB">
      <w:pPr>
        <w:spacing w:before="100" w:beforeAutospacing="1" w:after="100" w:afterAutospacing="1" w:line="240" w:lineRule="auto"/>
        <w:rPr>
          <w:rFonts w:ascii="Times New Roman" w:hAnsi="Times New Roman"/>
          <w:sz w:val="24"/>
          <w:szCs w:val="24"/>
          <w:lang w:eastAsia="uk-UA"/>
        </w:rPr>
      </w:pPr>
    </w:p>
    <w:p w:rsidR="00360C47" w:rsidRDefault="00360C47" w:rsidP="00F434BB">
      <w:pPr>
        <w:spacing w:before="100" w:beforeAutospacing="1" w:after="100" w:afterAutospacing="1" w:line="240" w:lineRule="auto"/>
        <w:rPr>
          <w:rFonts w:ascii="Times New Roman" w:hAnsi="Times New Roman"/>
          <w:sz w:val="24"/>
          <w:szCs w:val="24"/>
          <w:lang w:eastAsia="uk-UA"/>
        </w:rPr>
      </w:pPr>
    </w:p>
    <w:p w:rsidR="00360C47" w:rsidRPr="00360C47" w:rsidRDefault="00360C47" w:rsidP="00F434BB">
      <w:pPr>
        <w:spacing w:before="100" w:beforeAutospacing="1" w:after="100" w:afterAutospacing="1" w:line="240" w:lineRule="auto"/>
        <w:rPr>
          <w:rFonts w:ascii="Times New Roman" w:hAnsi="Times New Roman"/>
          <w:sz w:val="24"/>
          <w:szCs w:val="24"/>
          <w:lang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6"/>
        <w:gridCol w:w="3506"/>
        <w:gridCol w:w="5507"/>
      </w:tblGrid>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360C47" w:rsidRPr="00F434BB" w:rsidRDefault="00360C47" w:rsidP="00360C47">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360C47" w:rsidP="00360C47">
            <w:pPr>
              <w:spacing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w:t>
            </w:r>
            <w:r>
              <w:rPr>
                <w:rFonts w:ascii="Times New Roman" w:hAnsi="Times New Roman"/>
                <w:sz w:val="24"/>
                <w:szCs w:val="24"/>
                <w:lang w:eastAsia="uk-UA"/>
              </w:rPr>
              <w:t xml:space="preserve"> надання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360C47">
        <w:trPr>
          <w:tblCellSpacing w:w="15" w:type="dxa"/>
        </w:trPr>
        <w:tc>
          <w:tcPr>
            <w:tcW w:w="4197"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360C47" w:rsidRPr="00B136A5">
              <w:rPr>
                <w:rFonts w:ascii="Times New Roman" w:hAnsi="Times New Roman"/>
                <w:bCs/>
                <w:sz w:val="24"/>
                <w:szCs w:val="24"/>
                <w:lang w:eastAsia="uk-UA"/>
              </w:rPr>
              <w:t>Сект</w:t>
            </w:r>
            <w:r w:rsidR="00360C47">
              <w:rPr>
                <w:rFonts w:ascii="Times New Roman" w:hAnsi="Times New Roman"/>
                <w:bCs/>
                <w:sz w:val="24"/>
                <w:szCs w:val="24"/>
                <w:lang w:eastAsia="uk-UA"/>
              </w:rPr>
              <w:t>ор з питань надання адміністративних послуг</w:t>
            </w:r>
          </w:p>
        </w:tc>
      </w:tr>
      <w:tr w:rsidR="00360C47" w:rsidRPr="00E2533D" w:rsidTr="00360C47">
        <w:trPr>
          <w:tblCellSpacing w:w="15" w:type="dxa"/>
        </w:trPr>
        <w:tc>
          <w:tcPr>
            <w:tcW w:w="691"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6"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62" w:type="dxa"/>
            <w:vAlign w:val="center"/>
          </w:tcPr>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360C47" w:rsidRPr="00E2533D" w:rsidTr="00360C47">
        <w:trPr>
          <w:tblCellSpacing w:w="15" w:type="dxa"/>
        </w:trPr>
        <w:tc>
          <w:tcPr>
            <w:tcW w:w="691"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6"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62" w:type="dxa"/>
            <w:vAlign w:val="center"/>
          </w:tcPr>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360C47" w:rsidRPr="00E2533D" w:rsidTr="00360C47">
        <w:trPr>
          <w:tblCellSpacing w:w="15" w:type="dxa"/>
        </w:trPr>
        <w:tc>
          <w:tcPr>
            <w:tcW w:w="691"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6"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62" w:type="dxa"/>
            <w:vAlign w:val="center"/>
          </w:tcPr>
          <w:p w:rsidR="00360C47" w:rsidRDefault="00360C47" w:rsidP="00360C47">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360C47" w:rsidRPr="00F434BB" w:rsidRDefault="007F4DCC" w:rsidP="00360C47">
            <w:pPr>
              <w:spacing w:after="0" w:line="240" w:lineRule="auto"/>
              <w:rPr>
                <w:rFonts w:ascii="Times New Roman" w:hAnsi="Times New Roman"/>
                <w:sz w:val="24"/>
                <w:szCs w:val="24"/>
                <w:lang w:eastAsia="uk-UA"/>
              </w:rPr>
            </w:pPr>
            <w:hyperlink r:id="rId14" w:history="1">
              <w:r w:rsidR="00360C47" w:rsidRPr="003F0FD4">
                <w:rPr>
                  <w:rStyle w:val="a6"/>
                  <w:rFonts w:ascii="Times New Roman" w:hAnsi="Times New Roman"/>
                  <w:bCs/>
                  <w:sz w:val="24"/>
                  <w:szCs w:val="24"/>
                  <w:shd w:val="clear" w:color="auto" w:fill="FFFFFF"/>
                  <w:lang w:val="en-US"/>
                </w:rPr>
                <w:t>http</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www</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dozvil</w:t>
              </w:r>
              <w:r w:rsidR="00360C47" w:rsidRPr="003F0FD4">
                <w:rPr>
                  <w:rStyle w:val="a6"/>
                  <w:rFonts w:ascii="Times New Roman" w:hAnsi="Times New Roman"/>
                  <w:bCs/>
                  <w:sz w:val="24"/>
                  <w:szCs w:val="24"/>
                  <w:shd w:val="clear" w:color="auto" w:fill="FFFFFF"/>
                </w:rPr>
                <w:t>_</w:t>
              </w:r>
              <w:r w:rsidR="00360C47" w:rsidRPr="003F0FD4">
                <w:rPr>
                  <w:rStyle w:val="a6"/>
                  <w:rFonts w:ascii="Times New Roman" w:hAnsi="Times New Roman"/>
                  <w:bCs/>
                  <w:sz w:val="24"/>
                  <w:szCs w:val="24"/>
                  <w:shd w:val="clear" w:color="auto" w:fill="FFFFFF"/>
                  <w:lang w:val="en-US"/>
                </w:rPr>
                <w:t>KK</w:t>
              </w:r>
              <w:r w:rsidR="00360C47" w:rsidRPr="003F0FD4">
                <w:rPr>
                  <w:rStyle w:val="a6"/>
                  <w:rFonts w:ascii="Times New Roman" w:hAnsi="Times New Roman"/>
                  <w:bCs/>
                  <w:sz w:val="24"/>
                  <w:szCs w:val="24"/>
                  <w:shd w:val="clear" w:color="auto" w:fill="FFFFFF"/>
                </w:rPr>
                <w:t>@ukr.net</w:t>
              </w:r>
            </w:hyperlink>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Земельний кодекс України, Закон України “Про державну соціальну допомогу малозабезпеченим сім’ям”</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198, 199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Вичерпний перелік документів, </w:t>
            </w:r>
            <w:r w:rsidRPr="00F434BB">
              <w:rPr>
                <w:rFonts w:ascii="Times New Roman" w:hAnsi="Times New Roman"/>
                <w:sz w:val="24"/>
                <w:szCs w:val="24"/>
                <w:lang w:eastAsia="uk-UA"/>
              </w:rPr>
              <w:lastRenderedPageBreak/>
              <w:t>необхідних для отримання адміністративної послуги, а також вимоги до них</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lastRenderedPageBreak/>
              <w:t xml:space="preserve">1. Заява про надання довідки про наявність та </w:t>
            </w:r>
            <w:r w:rsidRPr="00F434BB">
              <w:rPr>
                <w:rFonts w:ascii="Times New Roman" w:hAnsi="Times New Roman"/>
                <w:sz w:val="24"/>
                <w:szCs w:val="24"/>
                <w:lang w:eastAsia="uk-UA"/>
              </w:rPr>
              <w:lastRenderedPageBreak/>
              <w:t>розмір земельної частки (паю), 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Документ, який підтверджує повноваження діяти від імені заявника (у разі подання заяви уповноваженою заявником особою)</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подається заінтересованою особою особисто державному кадастровому реєстратору або надсилається рекомендованим листом з описом вкладення та повідомленням про вручення</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Протягом 10 робочих днів з дати реєстрації заяви заявникові надається довідка про наявність та розмір земельної частки (паю), 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вмотивована відмова в її наданні</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У Державному земельному кадастрі відсутні запитувані відомості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Із заявою про надання відомостей з Державного земельного кадастру звернулася неналежна особа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подані не в повному обсязі та/або не відповідають вимогам, встановленим законом</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Довідка про наявність та розмір земельної частки (паю), 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вмотивована відмова в її наданні</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Довідка про наявність та розмір земельної частки (паю), 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(використання) або вмотивована відмова в її наданні видається заявнику (уповноваженій особі заявника), </w:t>
            </w:r>
            <w:r w:rsidRPr="00F434BB">
              <w:rPr>
                <w:rFonts w:ascii="Times New Roman" w:hAnsi="Times New Roman"/>
                <w:sz w:val="24"/>
                <w:szCs w:val="24"/>
                <w:lang w:eastAsia="uk-UA"/>
              </w:rPr>
              <w:lastRenderedPageBreak/>
              <w:t>надсилається поштою на адресу, вказану заявником у заяві</w:t>
            </w:r>
          </w:p>
        </w:tc>
      </w:tr>
      <w:tr w:rsidR="00A21FA7" w:rsidRPr="00E2533D" w:rsidTr="00360C47">
        <w:trPr>
          <w:tblCellSpacing w:w="15" w:type="dxa"/>
        </w:trPr>
        <w:tc>
          <w:tcPr>
            <w:tcW w:w="691"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16.</w:t>
            </w:r>
          </w:p>
        </w:tc>
        <w:tc>
          <w:tcPr>
            <w:tcW w:w="347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62"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360C47" w:rsidRDefault="00360C47" w:rsidP="00F434BB">
      <w:pPr>
        <w:spacing w:before="100" w:beforeAutospacing="1" w:after="100" w:afterAutospacing="1" w:line="240" w:lineRule="auto"/>
        <w:rPr>
          <w:rFonts w:ascii="Times New Roman" w:hAnsi="Times New Roman"/>
          <w:sz w:val="24"/>
          <w:szCs w:val="24"/>
          <w:lang w:eastAsia="uk-UA"/>
        </w:rPr>
      </w:pPr>
    </w:p>
    <w:p w:rsidR="00360C47" w:rsidRPr="00360C47" w:rsidRDefault="00360C47" w:rsidP="00F434BB">
      <w:pPr>
        <w:spacing w:before="100" w:beforeAutospacing="1" w:after="100" w:afterAutospacing="1" w:line="240" w:lineRule="auto"/>
        <w:rPr>
          <w:rFonts w:ascii="Times New Roman" w:hAnsi="Times New Roman"/>
          <w:sz w:val="24"/>
          <w:szCs w:val="24"/>
          <w:lang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49"/>
        <w:gridCol w:w="3496"/>
        <w:gridCol w:w="5504"/>
      </w:tblGrid>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360C47">
        <w:trPr>
          <w:tblCellSpacing w:w="15" w:type="dxa"/>
        </w:trPr>
        <w:tc>
          <w:tcPr>
            <w:tcW w:w="9689" w:type="dxa"/>
            <w:gridSpan w:val="3"/>
            <w:vAlign w:val="center"/>
          </w:tcPr>
          <w:p w:rsidR="00A21FA7" w:rsidRPr="00F434BB" w:rsidRDefault="00A21FA7" w:rsidP="00360C47">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НАДАННЯ ВІДОМОСТЕЙ З ДЕРЖАВНОГО ЗЕМЕЛЬНОГО КАДАСТРУ У ФОРМІ ВИТЯГУ З ДЕРЖАВНОГО ЗЕМЕЛЬНОГО КАДАСТРУ ПРО</w:t>
            </w:r>
            <w:r w:rsidRPr="00F434BB">
              <w:rPr>
                <w:rFonts w:ascii="Times New Roman" w:hAnsi="Times New Roman"/>
                <w:sz w:val="24"/>
                <w:szCs w:val="24"/>
                <w:lang w:eastAsia="uk-UA"/>
              </w:rPr>
              <w:t xml:space="preserve"> </w:t>
            </w:r>
            <w:r w:rsidRPr="00F434BB">
              <w:rPr>
                <w:rFonts w:ascii="Times New Roman" w:hAnsi="Times New Roman"/>
                <w:sz w:val="24"/>
                <w:szCs w:val="24"/>
                <w:u w:val="single"/>
                <w:lang w:eastAsia="uk-UA"/>
              </w:rPr>
              <w:t>ЗЕМЕЛЬНУ ДІЛЯНКУ</w:t>
            </w: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360C47" w:rsidRPr="00F434BB" w:rsidRDefault="00360C47" w:rsidP="00360C47">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360C47" w:rsidP="00360C47">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360C47">
        <w:trPr>
          <w:tblCellSpacing w:w="15" w:type="dxa"/>
        </w:trPr>
        <w:tc>
          <w:tcPr>
            <w:tcW w:w="4200"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360C47" w:rsidRPr="00B136A5">
              <w:rPr>
                <w:rFonts w:ascii="Times New Roman" w:hAnsi="Times New Roman"/>
                <w:bCs/>
                <w:sz w:val="24"/>
                <w:szCs w:val="24"/>
                <w:lang w:eastAsia="uk-UA"/>
              </w:rPr>
              <w:t>Сект</w:t>
            </w:r>
            <w:r w:rsidR="00360C47">
              <w:rPr>
                <w:rFonts w:ascii="Times New Roman" w:hAnsi="Times New Roman"/>
                <w:bCs/>
                <w:sz w:val="24"/>
                <w:szCs w:val="24"/>
                <w:lang w:eastAsia="uk-UA"/>
              </w:rPr>
              <w:t>ор з питань надання адміністративних послуг</w:t>
            </w:r>
          </w:p>
        </w:tc>
      </w:tr>
      <w:tr w:rsidR="00360C47" w:rsidRPr="00E2533D" w:rsidTr="00360C47">
        <w:trPr>
          <w:tblCellSpacing w:w="15" w:type="dxa"/>
        </w:trPr>
        <w:tc>
          <w:tcPr>
            <w:tcW w:w="70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66"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59" w:type="dxa"/>
            <w:vAlign w:val="center"/>
          </w:tcPr>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360C47" w:rsidRPr="00E2533D" w:rsidTr="00360C47">
        <w:trPr>
          <w:tblCellSpacing w:w="15" w:type="dxa"/>
        </w:trPr>
        <w:tc>
          <w:tcPr>
            <w:tcW w:w="70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66"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59" w:type="dxa"/>
            <w:vAlign w:val="center"/>
          </w:tcPr>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360C47" w:rsidRPr="00E2533D" w:rsidTr="00360C47">
        <w:trPr>
          <w:tblCellSpacing w:w="15" w:type="dxa"/>
        </w:trPr>
        <w:tc>
          <w:tcPr>
            <w:tcW w:w="70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66"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59" w:type="dxa"/>
            <w:vAlign w:val="center"/>
          </w:tcPr>
          <w:p w:rsidR="00360C47" w:rsidRDefault="00360C47" w:rsidP="00360C47">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360C47" w:rsidRPr="00F434BB" w:rsidRDefault="007F4DCC" w:rsidP="00360C47">
            <w:pPr>
              <w:spacing w:after="0" w:line="240" w:lineRule="auto"/>
              <w:rPr>
                <w:rFonts w:ascii="Times New Roman" w:hAnsi="Times New Roman"/>
                <w:sz w:val="24"/>
                <w:szCs w:val="24"/>
                <w:lang w:eastAsia="uk-UA"/>
              </w:rPr>
            </w:pPr>
            <w:hyperlink r:id="rId15" w:history="1">
              <w:r w:rsidR="00360C47" w:rsidRPr="003F0FD4">
                <w:rPr>
                  <w:rStyle w:val="a6"/>
                  <w:rFonts w:ascii="Times New Roman" w:hAnsi="Times New Roman"/>
                  <w:bCs/>
                  <w:sz w:val="24"/>
                  <w:szCs w:val="24"/>
                  <w:shd w:val="clear" w:color="auto" w:fill="FFFFFF"/>
                  <w:lang w:val="en-US"/>
                </w:rPr>
                <w:t>http</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www</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dozvil</w:t>
              </w:r>
              <w:r w:rsidR="00360C47" w:rsidRPr="003F0FD4">
                <w:rPr>
                  <w:rStyle w:val="a6"/>
                  <w:rFonts w:ascii="Times New Roman" w:hAnsi="Times New Roman"/>
                  <w:bCs/>
                  <w:sz w:val="24"/>
                  <w:szCs w:val="24"/>
                  <w:shd w:val="clear" w:color="auto" w:fill="FFFFFF"/>
                </w:rPr>
                <w:t>_</w:t>
              </w:r>
              <w:r w:rsidR="00360C47" w:rsidRPr="003F0FD4">
                <w:rPr>
                  <w:rStyle w:val="a6"/>
                  <w:rFonts w:ascii="Times New Roman" w:hAnsi="Times New Roman"/>
                  <w:bCs/>
                  <w:sz w:val="24"/>
                  <w:szCs w:val="24"/>
                  <w:shd w:val="clear" w:color="auto" w:fill="FFFFFF"/>
                  <w:lang w:val="en-US"/>
                </w:rPr>
                <w:t>KK</w:t>
              </w:r>
              <w:r w:rsidR="00360C47" w:rsidRPr="003F0FD4">
                <w:rPr>
                  <w:rStyle w:val="a6"/>
                  <w:rFonts w:ascii="Times New Roman" w:hAnsi="Times New Roman"/>
                  <w:bCs/>
                  <w:sz w:val="24"/>
                  <w:szCs w:val="24"/>
                  <w:shd w:val="clear" w:color="auto" w:fill="FFFFFF"/>
                </w:rPr>
                <w:t>@ukr.net</w:t>
              </w:r>
            </w:hyperlink>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166, 167, 168, 171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витягу з   Державного земельного кадастру</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про надання витягу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2. Документ, що підтверджує оплату послуг з надання витягу з Державного земельного кадастру </w:t>
            </w:r>
            <w:r w:rsidRPr="00F434BB">
              <w:rPr>
                <w:rFonts w:ascii="Times New Roman" w:hAnsi="Times New Roman"/>
                <w:sz w:val="24"/>
                <w:szCs w:val="24"/>
                <w:lang w:eastAsia="uk-UA"/>
              </w:rPr>
              <w:lastRenderedPageBreak/>
              <w:t>або засвідченої копії документа Державного земельного кадастру та витягу з нього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 який підтверджує повноваження діяти від імені заявника (у разі подання заяви уповноваженою заявником особою)</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Також заява може бути подана в електронній формі через Єдиний державний портал адміністративних послуг, у тому числі через інтегровану з ним інформаційну систему </w:t>
            </w:r>
            <w:proofErr w:type="spellStart"/>
            <w:r w:rsidRPr="00F434BB">
              <w:rPr>
                <w:rFonts w:ascii="Times New Roman" w:hAnsi="Times New Roman"/>
                <w:sz w:val="24"/>
                <w:szCs w:val="24"/>
                <w:lang w:eastAsia="uk-UA"/>
              </w:rPr>
              <w:t>Держгеокадастру</w:t>
            </w:r>
            <w:proofErr w:type="spellEnd"/>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Послуга платна (у випадку звернення органів виконавчої влади та органів місцевого самоврядування – безоплатна)</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p>
        </w:tc>
        <w:tc>
          <w:tcPr>
            <w:tcW w:w="8955"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У разі платності</w:t>
            </w:r>
            <w:r w:rsidRPr="00F434BB">
              <w:rPr>
                <w:rFonts w:ascii="Times New Roman" w:hAnsi="Times New Roman"/>
                <w:sz w:val="24"/>
                <w:szCs w:val="24"/>
                <w:lang w:eastAsia="uk-UA"/>
              </w:rPr>
              <w:t>:</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11.1</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Нормативно-правові акти, на підставі яких стягується плата</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11.2</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та порядок внесення плати (адміністративного збору) за платну адміністративну послугу</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плати за надання послуги – 0,05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11.3.</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Розрахунковий рахунок для внесення плати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Розрахунковий рахунок для внесення плати надається територіальним органом </w:t>
            </w:r>
            <w:proofErr w:type="spellStart"/>
            <w:r w:rsidRPr="00F434BB">
              <w:rPr>
                <w:rFonts w:ascii="Times New Roman" w:hAnsi="Times New Roman"/>
                <w:sz w:val="24"/>
                <w:szCs w:val="24"/>
                <w:lang w:eastAsia="uk-UA"/>
              </w:rPr>
              <w:t>Держгеокадастру</w:t>
            </w:r>
            <w:proofErr w:type="spellEnd"/>
            <w:r w:rsidRPr="00F434BB">
              <w:rPr>
                <w:rFonts w:ascii="Times New Roman" w:hAnsi="Times New Roman"/>
                <w:sz w:val="24"/>
                <w:szCs w:val="24"/>
                <w:lang w:eastAsia="uk-UA"/>
              </w:rPr>
              <w:t>, який надає адміністративну послугу</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про земельну ділянку видається заявнику в день надходження відповідної заяви</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У Державному земельному кадастрі відсутні запитувані відомості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2. Із заявою про надання відомостей з Державного </w:t>
            </w:r>
            <w:r w:rsidRPr="00F434BB">
              <w:rPr>
                <w:rFonts w:ascii="Times New Roman" w:hAnsi="Times New Roman"/>
                <w:sz w:val="24"/>
                <w:szCs w:val="24"/>
                <w:lang w:eastAsia="uk-UA"/>
              </w:rPr>
              <w:lastRenderedPageBreak/>
              <w:t>земельного кадастру звернулася неналежна особа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подані не в повному обсязі та/або не відповідають вимогам, встановленим законом</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14.</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про земельну ділянку або повідомлення про відмову у наданні відомостей з Державного земельного кадастру</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про земельну ділянку або повідомлення про відмову у наданні відомостей з Державного земельного кадастру видається заявнику (уповноваженій особі заявника), або направляється поштою цінним листом з описом вкладення та повідомленням про вручення</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У разі подання заяви в електронній формі за власним електронним цифровим підписом (печаткою)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3466"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59"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360C47" w:rsidRPr="00360C47" w:rsidRDefault="00360C47" w:rsidP="00F434BB">
      <w:pPr>
        <w:spacing w:before="100" w:beforeAutospacing="1" w:after="100" w:afterAutospacing="1" w:line="240" w:lineRule="auto"/>
        <w:rPr>
          <w:rFonts w:ascii="Times New Roman" w:hAnsi="Times New Roman"/>
          <w:sz w:val="24"/>
          <w:szCs w:val="24"/>
          <w:lang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50"/>
        <w:gridCol w:w="3504"/>
        <w:gridCol w:w="5495"/>
      </w:tblGrid>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360C47" w:rsidRPr="00F434BB" w:rsidRDefault="00360C47" w:rsidP="00360C47">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360C47" w:rsidP="00360C47">
            <w:pPr>
              <w:spacing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w:t>
            </w:r>
            <w:r>
              <w:rPr>
                <w:rFonts w:ascii="Times New Roman" w:hAnsi="Times New Roman"/>
                <w:sz w:val="24"/>
                <w:szCs w:val="24"/>
                <w:lang w:eastAsia="uk-UA"/>
              </w:rPr>
              <w:t>вання суб’єкта надання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360C47">
        <w:trPr>
          <w:tblCellSpacing w:w="15" w:type="dxa"/>
        </w:trPr>
        <w:tc>
          <w:tcPr>
            <w:tcW w:w="4209"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360C47" w:rsidRPr="00B136A5">
              <w:rPr>
                <w:rFonts w:ascii="Times New Roman" w:hAnsi="Times New Roman"/>
                <w:bCs/>
                <w:sz w:val="24"/>
                <w:szCs w:val="24"/>
                <w:lang w:eastAsia="uk-UA"/>
              </w:rPr>
              <w:t>Сект</w:t>
            </w:r>
            <w:r w:rsidR="00360C47">
              <w:rPr>
                <w:rFonts w:ascii="Times New Roman" w:hAnsi="Times New Roman"/>
                <w:bCs/>
                <w:sz w:val="24"/>
                <w:szCs w:val="24"/>
                <w:lang w:eastAsia="uk-UA"/>
              </w:rPr>
              <w:t>ор з питань надання адміністративних послуг</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50" w:type="dxa"/>
            <w:vAlign w:val="center"/>
          </w:tcPr>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50" w:type="dxa"/>
            <w:vAlign w:val="center"/>
          </w:tcPr>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50" w:type="dxa"/>
            <w:vAlign w:val="center"/>
          </w:tcPr>
          <w:p w:rsidR="00360C47" w:rsidRDefault="00360C47" w:rsidP="00360C47">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360C47" w:rsidRPr="00F434BB" w:rsidRDefault="007F4DCC" w:rsidP="00360C47">
            <w:pPr>
              <w:spacing w:after="0" w:line="240" w:lineRule="auto"/>
              <w:rPr>
                <w:rFonts w:ascii="Times New Roman" w:hAnsi="Times New Roman"/>
                <w:sz w:val="24"/>
                <w:szCs w:val="24"/>
                <w:lang w:eastAsia="uk-UA"/>
              </w:rPr>
            </w:pPr>
            <w:hyperlink r:id="rId16" w:history="1">
              <w:r w:rsidR="00360C47" w:rsidRPr="003F0FD4">
                <w:rPr>
                  <w:rStyle w:val="a6"/>
                  <w:rFonts w:ascii="Times New Roman" w:hAnsi="Times New Roman"/>
                  <w:bCs/>
                  <w:sz w:val="24"/>
                  <w:szCs w:val="24"/>
                  <w:shd w:val="clear" w:color="auto" w:fill="FFFFFF"/>
                  <w:lang w:val="en-US"/>
                </w:rPr>
                <w:t>http</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www</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dozvil</w:t>
              </w:r>
              <w:r w:rsidR="00360C47" w:rsidRPr="003F0FD4">
                <w:rPr>
                  <w:rStyle w:val="a6"/>
                  <w:rFonts w:ascii="Times New Roman" w:hAnsi="Times New Roman"/>
                  <w:bCs/>
                  <w:sz w:val="24"/>
                  <w:szCs w:val="24"/>
                  <w:shd w:val="clear" w:color="auto" w:fill="FFFFFF"/>
                </w:rPr>
                <w:t>_</w:t>
              </w:r>
              <w:r w:rsidR="00360C47" w:rsidRPr="003F0FD4">
                <w:rPr>
                  <w:rStyle w:val="a6"/>
                  <w:rFonts w:ascii="Times New Roman" w:hAnsi="Times New Roman"/>
                  <w:bCs/>
                  <w:sz w:val="24"/>
                  <w:szCs w:val="24"/>
                  <w:shd w:val="clear" w:color="auto" w:fill="FFFFFF"/>
                  <w:lang w:val="en-US"/>
                </w:rPr>
                <w:t>KK</w:t>
              </w:r>
              <w:r w:rsidR="00360C47" w:rsidRPr="003F0FD4">
                <w:rPr>
                  <w:rStyle w:val="a6"/>
                  <w:rFonts w:ascii="Times New Roman" w:hAnsi="Times New Roman"/>
                  <w:bCs/>
                  <w:sz w:val="24"/>
                  <w:szCs w:val="24"/>
                  <w:shd w:val="clear" w:color="auto" w:fill="FFFFFF"/>
                </w:rPr>
                <w:t>@ukr.net</w:t>
              </w:r>
            </w:hyperlink>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166, 167, 168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витягу з   Державного земельного кадастру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про надання витягу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2. Документ, що підтверджує оплату послуг з надання витягу з Державного земельного кадастру, </w:t>
            </w:r>
            <w:r w:rsidRPr="00F434BB">
              <w:rPr>
                <w:rFonts w:ascii="Times New Roman" w:hAnsi="Times New Roman"/>
                <w:sz w:val="24"/>
                <w:szCs w:val="24"/>
                <w:lang w:eastAsia="uk-UA"/>
              </w:rPr>
              <w:lastRenderedPageBreak/>
              <w:t>або засвідченої копії документа Державного земельного кадастру та витягу з нього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 який підтверджує повноваження діяти від імені заявника (у разі подання заяви уповноваженою заявником особою)</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Послуга платна (у випадку звернення органів виконавчої влади та органів місцевого самоврядування – безоплатна)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p>
        </w:tc>
        <w:tc>
          <w:tcPr>
            <w:tcW w:w="8954"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У разі платності</w:t>
            </w:r>
            <w:r w:rsidRPr="00F434BB">
              <w:rPr>
                <w:rFonts w:ascii="Times New Roman" w:hAnsi="Times New Roman"/>
                <w:sz w:val="24"/>
                <w:szCs w:val="24"/>
                <w:lang w:eastAsia="uk-UA"/>
              </w:rPr>
              <w:t>:</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11.1</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Нормативно-правові акти, на підставі яких стягується плата</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11.2.</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та порядок внесення плати (адміністративного збору) за платну адміністративну послугу</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плати за надання послуги – 0,06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11.3.</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Розрахунковий рахунок для внесення плати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Розрахунковий рахунок для внесення плати надається територіальним органом </w:t>
            </w:r>
            <w:proofErr w:type="spellStart"/>
            <w:r w:rsidRPr="00F434BB">
              <w:rPr>
                <w:rFonts w:ascii="Times New Roman" w:hAnsi="Times New Roman"/>
                <w:sz w:val="24"/>
                <w:szCs w:val="24"/>
                <w:lang w:eastAsia="uk-UA"/>
              </w:rPr>
              <w:t>Держгеокадастру</w:t>
            </w:r>
            <w:proofErr w:type="spellEnd"/>
            <w:r w:rsidRPr="00F434BB">
              <w:rPr>
                <w:rFonts w:ascii="Times New Roman" w:hAnsi="Times New Roman"/>
                <w:sz w:val="24"/>
                <w:szCs w:val="24"/>
                <w:lang w:eastAsia="uk-UA"/>
              </w:rPr>
              <w:t>, який надає адміністративну послугу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Протягом 10 робочих днів з дати реєстрації заяви про надання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У Державному земельному кадастрі відсутні запитувані відомості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Із заявою про надання відомостей з Державного земельного кадастру звернулася неналежна особа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подані не в повному обсязі та/або не відповідають вимогам, встановленим законом</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або повідомлення про відмову у наданні відомостей з Державного земельного кадастру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Витяг з Державного земельного кадастру або повідомлення про відмову у наданні відомостей з Державного земельного кадастру видається </w:t>
            </w:r>
            <w:r w:rsidRPr="00F434BB">
              <w:rPr>
                <w:rFonts w:ascii="Times New Roman" w:hAnsi="Times New Roman"/>
                <w:sz w:val="24"/>
                <w:szCs w:val="24"/>
                <w:lang w:eastAsia="uk-UA"/>
              </w:rPr>
              <w:lastRenderedPageBreak/>
              <w:t>заявнику (уповноваженій особі заявника), надсилається поштою на адресу, вказану заявником у заяві</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16.</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360C47" w:rsidRDefault="00360C47" w:rsidP="00F434BB">
      <w:pPr>
        <w:spacing w:before="100" w:beforeAutospacing="1" w:after="100" w:afterAutospacing="1" w:line="240" w:lineRule="auto"/>
        <w:rPr>
          <w:rFonts w:ascii="Times New Roman" w:hAnsi="Times New Roman"/>
          <w:sz w:val="24"/>
          <w:szCs w:val="24"/>
          <w:lang w:eastAsia="uk-UA"/>
        </w:rPr>
      </w:pPr>
    </w:p>
    <w:p w:rsidR="00360C47" w:rsidRPr="00360C47" w:rsidRDefault="00360C47" w:rsidP="00F434BB">
      <w:pPr>
        <w:spacing w:before="100" w:beforeAutospacing="1" w:after="100" w:afterAutospacing="1" w:line="240" w:lineRule="auto"/>
        <w:rPr>
          <w:rFonts w:ascii="Times New Roman" w:hAnsi="Times New Roman"/>
          <w:sz w:val="24"/>
          <w:szCs w:val="24"/>
          <w:lang w:eastAsia="uk-UA"/>
        </w:rPr>
      </w:pP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50"/>
        <w:gridCol w:w="3504"/>
        <w:gridCol w:w="5495"/>
      </w:tblGrid>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360C47" w:rsidRPr="00F434BB" w:rsidRDefault="00360C47" w:rsidP="00360C47">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360C47" w:rsidP="00360C47">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360C47">
        <w:trPr>
          <w:tblCellSpacing w:w="15" w:type="dxa"/>
        </w:trPr>
        <w:tc>
          <w:tcPr>
            <w:tcW w:w="4209"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360C47" w:rsidRPr="00F434BB">
              <w:rPr>
                <w:rFonts w:ascii="Times New Roman" w:hAnsi="Times New Roman"/>
                <w:b/>
                <w:bCs/>
                <w:sz w:val="24"/>
                <w:szCs w:val="24"/>
                <w:lang w:eastAsia="uk-UA"/>
              </w:rPr>
              <w:t> </w:t>
            </w:r>
            <w:r w:rsidR="00360C47" w:rsidRPr="00B136A5">
              <w:rPr>
                <w:rFonts w:ascii="Times New Roman" w:hAnsi="Times New Roman"/>
                <w:bCs/>
                <w:sz w:val="24"/>
                <w:szCs w:val="24"/>
                <w:lang w:eastAsia="uk-UA"/>
              </w:rPr>
              <w:t>Сект</w:t>
            </w:r>
            <w:r w:rsidR="00360C47">
              <w:rPr>
                <w:rFonts w:ascii="Times New Roman" w:hAnsi="Times New Roman"/>
                <w:bCs/>
                <w:sz w:val="24"/>
                <w:szCs w:val="24"/>
                <w:lang w:eastAsia="uk-UA"/>
              </w:rPr>
              <w:t>ор з питань надання адміністративних послуг</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50" w:type="dxa"/>
            <w:vAlign w:val="center"/>
          </w:tcPr>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50" w:type="dxa"/>
            <w:vAlign w:val="center"/>
          </w:tcPr>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50" w:type="dxa"/>
            <w:vAlign w:val="center"/>
          </w:tcPr>
          <w:p w:rsidR="00360C47" w:rsidRDefault="00360C47" w:rsidP="00360C47">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360C47" w:rsidRPr="00F434BB" w:rsidRDefault="007F4DCC" w:rsidP="00360C47">
            <w:pPr>
              <w:spacing w:after="0" w:line="240" w:lineRule="auto"/>
              <w:rPr>
                <w:rFonts w:ascii="Times New Roman" w:hAnsi="Times New Roman"/>
                <w:sz w:val="24"/>
                <w:szCs w:val="24"/>
                <w:lang w:eastAsia="uk-UA"/>
              </w:rPr>
            </w:pPr>
            <w:hyperlink r:id="rId17" w:history="1">
              <w:r w:rsidR="00360C47" w:rsidRPr="003F0FD4">
                <w:rPr>
                  <w:rStyle w:val="a6"/>
                  <w:rFonts w:ascii="Times New Roman" w:hAnsi="Times New Roman"/>
                  <w:bCs/>
                  <w:sz w:val="24"/>
                  <w:szCs w:val="24"/>
                  <w:shd w:val="clear" w:color="auto" w:fill="FFFFFF"/>
                  <w:lang w:val="en-US"/>
                </w:rPr>
                <w:t>http</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www</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dozvil</w:t>
              </w:r>
              <w:r w:rsidR="00360C47" w:rsidRPr="003F0FD4">
                <w:rPr>
                  <w:rStyle w:val="a6"/>
                  <w:rFonts w:ascii="Times New Roman" w:hAnsi="Times New Roman"/>
                  <w:bCs/>
                  <w:sz w:val="24"/>
                  <w:szCs w:val="24"/>
                  <w:shd w:val="clear" w:color="auto" w:fill="FFFFFF"/>
                </w:rPr>
                <w:t>_</w:t>
              </w:r>
              <w:r w:rsidR="00360C47" w:rsidRPr="003F0FD4">
                <w:rPr>
                  <w:rStyle w:val="a6"/>
                  <w:rFonts w:ascii="Times New Roman" w:hAnsi="Times New Roman"/>
                  <w:bCs/>
                  <w:sz w:val="24"/>
                  <w:szCs w:val="24"/>
                  <w:shd w:val="clear" w:color="auto" w:fill="FFFFFF"/>
                  <w:lang w:val="en-US"/>
                </w:rPr>
                <w:t>KK</w:t>
              </w:r>
              <w:r w:rsidR="00360C47" w:rsidRPr="003F0FD4">
                <w:rPr>
                  <w:rStyle w:val="a6"/>
                  <w:rFonts w:ascii="Times New Roman" w:hAnsi="Times New Roman"/>
                  <w:bCs/>
                  <w:sz w:val="24"/>
                  <w:szCs w:val="24"/>
                  <w:shd w:val="clear" w:color="auto" w:fill="FFFFFF"/>
                </w:rPr>
                <w:t>@ukr.net</w:t>
              </w:r>
            </w:hyperlink>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166, 167, 168, 171, 174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витягу з   Державного земельного кадастру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про надання витягу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2. Документ, що підтверджує оплату послуг з </w:t>
            </w:r>
            <w:r w:rsidRPr="00F434BB">
              <w:rPr>
                <w:rFonts w:ascii="Times New Roman" w:hAnsi="Times New Roman"/>
                <w:sz w:val="24"/>
                <w:szCs w:val="24"/>
                <w:lang w:eastAsia="uk-UA"/>
              </w:rPr>
              <w:lastRenderedPageBreak/>
              <w:t>надання витягу з Державного земельного кадастру або засвідченої копії документа Державного земельного кадастру та витягу з нього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 який підтверджує повноваження діяти від імені заявника (у разі подання заяви уповноваженою заявником особою)</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Послуга платна (у випадку звернення органів виконавчої влади та органів місцевого самоврядування – безоплатна)</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p>
        </w:tc>
        <w:tc>
          <w:tcPr>
            <w:tcW w:w="8954"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У разі платності</w:t>
            </w:r>
            <w:r w:rsidRPr="00F434BB">
              <w:rPr>
                <w:rFonts w:ascii="Times New Roman" w:hAnsi="Times New Roman"/>
                <w:sz w:val="24"/>
                <w:szCs w:val="24"/>
                <w:lang w:eastAsia="uk-UA"/>
              </w:rPr>
              <w:t>:</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11.1</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Нормативно-правові акти, на підставі яких стягується плата</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11.2.</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та порядок внесення плати (адміністративного збору) за платну адміністративну послугу</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плати за надання послуги – 0,055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11.3.</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Розрахунковий рахунок для внесення плати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Розрахунковий рахунок для внесення плати надається територіальним органом </w:t>
            </w:r>
            <w:proofErr w:type="spellStart"/>
            <w:r w:rsidRPr="00F434BB">
              <w:rPr>
                <w:rFonts w:ascii="Times New Roman" w:hAnsi="Times New Roman"/>
                <w:sz w:val="24"/>
                <w:szCs w:val="24"/>
                <w:lang w:eastAsia="uk-UA"/>
              </w:rPr>
              <w:t>Держгеокадастру</w:t>
            </w:r>
            <w:proofErr w:type="spellEnd"/>
            <w:r w:rsidRPr="00F434BB">
              <w:rPr>
                <w:rFonts w:ascii="Times New Roman" w:hAnsi="Times New Roman"/>
                <w:sz w:val="24"/>
                <w:szCs w:val="24"/>
                <w:lang w:eastAsia="uk-UA"/>
              </w:rPr>
              <w:t>, який надає адміністративну послугу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Протягом 10 робочих днів з дати реєстрації заяви про надання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У Державному земельному кадастрі відсутні запитувані відомості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Із заявою про надання відомостей з Державного земельного кадастру звернулася неналежна особа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подані не в повному обсязі та/або не відповідають вимогам, встановленим законом</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або повідомлення про відмову у наданні відомостей з Державного земельного кадастру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Витяг з Державного земельного кадастру або повідомлення про відмову у наданні відомостей з Державного земельного кадастру видається заявнику (уповноваженій особі заявника), </w:t>
            </w:r>
            <w:r w:rsidRPr="00F434BB">
              <w:rPr>
                <w:rFonts w:ascii="Times New Roman" w:hAnsi="Times New Roman"/>
                <w:sz w:val="24"/>
                <w:szCs w:val="24"/>
                <w:lang w:eastAsia="uk-UA"/>
              </w:rPr>
              <w:lastRenderedPageBreak/>
              <w:t>надсилається поштою на адресу, вказану заявником у заяві</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16.</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360C47" w:rsidRPr="00360C47" w:rsidRDefault="00360C47" w:rsidP="00F434BB">
      <w:pPr>
        <w:spacing w:before="100" w:beforeAutospacing="1" w:after="100" w:afterAutospacing="1" w:line="240" w:lineRule="auto"/>
        <w:rPr>
          <w:rFonts w:ascii="Times New Roman" w:hAnsi="Times New Roman"/>
          <w:sz w:val="24"/>
          <w:szCs w:val="24"/>
          <w:lang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49"/>
        <w:gridCol w:w="3500"/>
        <w:gridCol w:w="5500"/>
      </w:tblGrid>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НАДАННЯ ВІДОМОСТЕЙ З ДЕРЖАВНОГО ЗЕМЕЛЬНОГО КАДАСТРУ У ФОРМІ ДОВІДКИ,</w:t>
            </w:r>
            <w:r w:rsidRPr="00F434BB">
              <w:rPr>
                <w:rFonts w:ascii="Times New Roman" w:hAnsi="Times New Roman"/>
                <w:sz w:val="24"/>
                <w:szCs w:val="24"/>
                <w:u w:val="single"/>
                <w:lang w:eastAsia="uk-UA"/>
              </w:rPr>
              <w:br/>
              <w:t xml:space="preserve">ЩО МІСТИТЬ УЗАГАЛЬНЕНУ ІНФОРМАЦІЮ ПРО ЗЕМЛІ (ТЕРИТОРІЇ) </w:t>
            </w: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360C47" w:rsidRPr="00F434BB" w:rsidRDefault="00360C47" w:rsidP="00360C47">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360C47" w:rsidP="00360C47">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360C47">
        <w:trPr>
          <w:tblCellSpacing w:w="15" w:type="dxa"/>
        </w:trPr>
        <w:tc>
          <w:tcPr>
            <w:tcW w:w="4204"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360C47" w:rsidRPr="00F434BB">
              <w:rPr>
                <w:rFonts w:ascii="Times New Roman" w:hAnsi="Times New Roman"/>
                <w:b/>
                <w:bCs/>
                <w:sz w:val="24"/>
                <w:szCs w:val="24"/>
                <w:lang w:eastAsia="uk-UA"/>
              </w:rPr>
              <w:t> </w:t>
            </w:r>
            <w:r w:rsidR="00360C47" w:rsidRPr="00B136A5">
              <w:rPr>
                <w:rFonts w:ascii="Times New Roman" w:hAnsi="Times New Roman"/>
                <w:bCs/>
                <w:sz w:val="24"/>
                <w:szCs w:val="24"/>
                <w:lang w:eastAsia="uk-UA"/>
              </w:rPr>
              <w:t>Сект</w:t>
            </w:r>
            <w:r w:rsidR="00360C47">
              <w:rPr>
                <w:rFonts w:ascii="Times New Roman" w:hAnsi="Times New Roman"/>
                <w:bCs/>
                <w:sz w:val="24"/>
                <w:szCs w:val="24"/>
                <w:lang w:eastAsia="uk-UA"/>
              </w:rPr>
              <w:t>ор з питань надання адміністративних послуг</w:t>
            </w:r>
          </w:p>
        </w:tc>
      </w:tr>
      <w:tr w:rsidR="00360C47" w:rsidRPr="00E2533D" w:rsidTr="00360C47">
        <w:trPr>
          <w:tblCellSpacing w:w="15" w:type="dxa"/>
        </w:trPr>
        <w:tc>
          <w:tcPr>
            <w:tcW w:w="70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0"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55" w:type="dxa"/>
            <w:vAlign w:val="center"/>
          </w:tcPr>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360C47" w:rsidRPr="00E2533D" w:rsidTr="00360C47">
        <w:trPr>
          <w:tblCellSpacing w:w="15" w:type="dxa"/>
        </w:trPr>
        <w:tc>
          <w:tcPr>
            <w:tcW w:w="70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0"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55" w:type="dxa"/>
            <w:vAlign w:val="center"/>
          </w:tcPr>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360C47" w:rsidRPr="00E2533D" w:rsidTr="00360C47">
        <w:trPr>
          <w:tblCellSpacing w:w="15" w:type="dxa"/>
        </w:trPr>
        <w:tc>
          <w:tcPr>
            <w:tcW w:w="70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0"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55" w:type="dxa"/>
            <w:vAlign w:val="center"/>
          </w:tcPr>
          <w:p w:rsidR="00360C47" w:rsidRDefault="00360C47" w:rsidP="00360C47">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360C47" w:rsidRPr="00F434BB" w:rsidRDefault="007F4DCC" w:rsidP="00360C47">
            <w:pPr>
              <w:spacing w:after="0" w:line="240" w:lineRule="auto"/>
              <w:rPr>
                <w:rFonts w:ascii="Times New Roman" w:hAnsi="Times New Roman"/>
                <w:sz w:val="24"/>
                <w:szCs w:val="24"/>
                <w:lang w:eastAsia="uk-UA"/>
              </w:rPr>
            </w:pPr>
            <w:hyperlink r:id="rId18" w:history="1">
              <w:r w:rsidR="00360C47" w:rsidRPr="003F0FD4">
                <w:rPr>
                  <w:rStyle w:val="a6"/>
                  <w:rFonts w:ascii="Times New Roman" w:hAnsi="Times New Roman"/>
                  <w:bCs/>
                  <w:sz w:val="24"/>
                  <w:szCs w:val="24"/>
                  <w:shd w:val="clear" w:color="auto" w:fill="FFFFFF"/>
                  <w:lang w:val="en-US"/>
                </w:rPr>
                <w:t>http</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www</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dozvil</w:t>
              </w:r>
              <w:r w:rsidR="00360C47" w:rsidRPr="003F0FD4">
                <w:rPr>
                  <w:rStyle w:val="a6"/>
                  <w:rFonts w:ascii="Times New Roman" w:hAnsi="Times New Roman"/>
                  <w:bCs/>
                  <w:sz w:val="24"/>
                  <w:szCs w:val="24"/>
                  <w:shd w:val="clear" w:color="auto" w:fill="FFFFFF"/>
                </w:rPr>
                <w:t>_</w:t>
              </w:r>
              <w:r w:rsidR="00360C47" w:rsidRPr="003F0FD4">
                <w:rPr>
                  <w:rStyle w:val="a6"/>
                  <w:rFonts w:ascii="Times New Roman" w:hAnsi="Times New Roman"/>
                  <w:bCs/>
                  <w:sz w:val="24"/>
                  <w:szCs w:val="24"/>
                  <w:shd w:val="clear" w:color="auto" w:fill="FFFFFF"/>
                  <w:lang w:val="en-US"/>
                </w:rPr>
                <w:t>KK</w:t>
              </w:r>
              <w:r w:rsidR="00360C47" w:rsidRPr="003F0FD4">
                <w:rPr>
                  <w:rStyle w:val="a6"/>
                  <w:rFonts w:ascii="Times New Roman" w:hAnsi="Times New Roman"/>
                  <w:bCs/>
                  <w:sz w:val="24"/>
                  <w:szCs w:val="24"/>
                  <w:shd w:val="clear" w:color="auto" w:fill="FFFFFF"/>
                </w:rPr>
                <w:t>@ukr.net</w:t>
              </w:r>
            </w:hyperlink>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166, 167, 168, 179, 197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360C47">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9689" w:type="dxa"/>
            <w:gridSpan w:val="3"/>
            <w:vAlign w:val="center"/>
          </w:tcPr>
          <w:p w:rsidR="00A21FA7" w:rsidRPr="00F434BB" w:rsidRDefault="00A21FA7" w:rsidP="00F434BB">
            <w:pPr>
              <w:spacing w:after="0"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відомостей з   Державного земельного кадастру</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2. Документ, що підтверджує оплату послуг з </w:t>
            </w:r>
            <w:r w:rsidRPr="00F434BB">
              <w:rPr>
                <w:rFonts w:ascii="Times New Roman" w:hAnsi="Times New Roman"/>
                <w:sz w:val="24"/>
                <w:szCs w:val="24"/>
                <w:lang w:eastAsia="uk-UA"/>
              </w:rPr>
              <w:lastRenderedPageBreak/>
              <w:t>надання довідки, що містить узагальнену інформацію про землі (території), або засвідченої копії документа Державного земельного кадастру та витягу з нього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 який підтверджує повноваження діяти від імені заявника (у разі подання заяви уповноваженою заявником особою)</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Послуга платна (у випадку звернення органів виконавчої влади та органів місцевого самоврядування – безоплатна)</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p>
        </w:tc>
        <w:tc>
          <w:tcPr>
            <w:tcW w:w="8955"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У разі платності</w:t>
            </w:r>
            <w:r w:rsidRPr="00F434BB">
              <w:rPr>
                <w:rFonts w:ascii="Times New Roman" w:hAnsi="Times New Roman"/>
                <w:sz w:val="24"/>
                <w:szCs w:val="24"/>
                <w:lang w:eastAsia="uk-UA"/>
              </w:rPr>
              <w:t>:</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11.1</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Нормативно-правові акти, на підставі яких стягується плата</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11.2.</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та порядок внесення плати (адміністративного збору) за платну адміністративну послугу</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плати за надання послуги – 0,06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11.3.</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Розрахунковий рахунок для внесення плати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Розрахунковий рахунок для внесення плати надається територіальним органом </w:t>
            </w:r>
            <w:proofErr w:type="spellStart"/>
            <w:r w:rsidRPr="00F434BB">
              <w:rPr>
                <w:rFonts w:ascii="Times New Roman" w:hAnsi="Times New Roman"/>
                <w:sz w:val="24"/>
                <w:szCs w:val="24"/>
                <w:lang w:eastAsia="uk-UA"/>
              </w:rPr>
              <w:t>Держгеокадастру</w:t>
            </w:r>
            <w:proofErr w:type="spellEnd"/>
            <w:r w:rsidRPr="00F434BB">
              <w:rPr>
                <w:rFonts w:ascii="Times New Roman" w:hAnsi="Times New Roman"/>
                <w:sz w:val="24"/>
                <w:szCs w:val="24"/>
                <w:lang w:eastAsia="uk-UA"/>
              </w:rPr>
              <w:t>, який надає адміністративну послугу</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Протягом 10 робочих днів з дати реєстрації заяви про надання послуги</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У Державному земельному кадастрі відсутні запитувані відомості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Із заявою про надання відомостей з Державного земельного кадастру звернулася неналежна особа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подані не в повному обсязі та/або не відповідають вимогам, встановленим законом</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Довідка, що містить узагальнену інформацію про землі (території) або повідомлення про відмову у її наданні</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Довідка, що містить узагальнену інформацію про землі (території) або повідомлення про відмову у її наданні видається заявнику (уповноваженій особі </w:t>
            </w:r>
            <w:r w:rsidRPr="00F434BB">
              <w:rPr>
                <w:rFonts w:ascii="Times New Roman" w:hAnsi="Times New Roman"/>
                <w:sz w:val="24"/>
                <w:szCs w:val="24"/>
                <w:lang w:eastAsia="uk-UA"/>
              </w:rPr>
              <w:lastRenderedPageBreak/>
              <w:t>заявника), надсилається поштою на адресу, вказану заявником у заяві</w:t>
            </w:r>
          </w:p>
        </w:tc>
      </w:tr>
      <w:tr w:rsidR="00A21FA7" w:rsidRPr="00E2533D" w:rsidTr="00360C47">
        <w:trPr>
          <w:tblCellSpacing w:w="15" w:type="dxa"/>
        </w:trPr>
        <w:tc>
          <w:tcPr>
            <w:tcW w:w="70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16.</w:t>
            </w:r>
          </w:p>
        </w:tc>
        <w:tc>
          <w:tcPr>
            <w:tcW w:w="347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55"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360C47" w:rsidRPr="00360C47" w:rsidRDefault="00360C47" w:rsidP="00F434BB">
      <w:pPr>
        <w:spacing w:before="100" w:beforeAutospacing="1" w:after="100" w:afterAutospacing="1" w:line="240" w:lineRule="auto"/>
        <w:rPr>
          <w:rFonts w:ascii="Times New Roman" w:hAnsi="Times New Roman"/>
          <w:sz w:val="24"/>
          <w:szCs w:val="24"/>
          <w:lang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50"/>
        <w:gridCol w:w="3504"/>
        <w:gridCol w:w="5495"/>
      </w:tblGrid>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 xml:space="preserve">НАДАННЯ ВІДОМОСТЕЙ З ДЕРЖАВНОГО ЗЕМЕЛЬНОГО КАДАСТРУ У ФОРМІ ВИКОПІЮВАНЬ З КАДАСТРОВОЇ КАРТИ (ПЛАНУ) ТА ІНШОЇ КАРТОГРАФІЧНОЇ ДОКУМЕНТАЦІЇ </w:t>
            </w: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360C47" w:rsidRPr="00F434BB" w:rsidRDefault="00360C47" w:rsidP="00360C47">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360C47" w:rsidP="00360C47">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послуги)</w:t>
            </w: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360C47">
        <w:trPr>
          <w:tblCellSpacing w:w="15" w:type="dxa"/>
        </w:trPr>
        <w:tc>
          <w:tcPr>
            <w:tcW w:w="4209"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360C47" w:rsidRPr="00F434BB">
              <w:rPr>
                <w:rFonts w:ascii="Times New Roman" w:hAnsi="Times New Roman"/>
                <w:b/>
                <w:bCs/>
                <w:sz w:val="24"/>
                <w:szCs w:val="24"/>
                <w:lang w:eastAsia="uk-UA"/>
              </w:rPr>
              <w:t>  </w:t>
            </w:r>
            <w:r w:rsidR="00360C47" w:rsidRPr="00B136A5">
              <w:rPr>
                <w:rFonts w:ascii="Times New Roman" w:hAnsi="Times New Roman"/>
                <w:bCs/>
                <w:sz w:val="24"/>
                <w:szCs w:val="24"/>
                <w:lang w:eastAsia="uk-UA"/>
              </w:rPr>
              <w:t>Сект</w:t>
            </w:r>
            <w:r w:rsidR="00360C47">
              <w:rPr>
                <w:rFonts w:ascii="Times New Roman" w:hAnsi="Times New Roman"/>
                <w:bCs/>
                <w:sz w:val="24"/>
                <w:szCs w:val="24"/>
                <w:lang w:eastAsia="uk-UA"/>
              </w:rPr>
              <w:t>ор з питань надання адміністративних послуг</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50" w:type="dxa"/>
            <w:vAlign w:val="center"/>
          </w:tcPr>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50" w:type="dxa"/>
            <w:vAlign w:val="center"/>
          </w:tcPr>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360C47"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360C47" w:rsidRPr="00F434BB" w:rsidRDefault="00360C47" w:rsidP="00360C47">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360C47" w:rsidRPr="00E2533D" w:rsidTr="00360C47">
        <w:trPr>
          <w:tblCellSpacing w:w="15" w:type="dxa"/>
        </w:trPr>
        <w:tc>
          <w:tcPr>
            <w:tcW w:w="705"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4" w:type="dxa"/>
            <w:vAlign w:val="center"/>
          </w:tcPr>
          <w:p w:rsidR="00360C47" w:rsidRPr="00F434BB" w:rsidRDefault="00360C4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50" w:type="dxa"/>
            <w:vAlign w:val="center"/>
          </w:tcPr>
          <w:p w:rsidR="00360C47" w:rsidRDefault="00360C47" w:rsidP="00360C47">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360C47" w:rsidRPr="00F434BB" w:rsidRDefault="007F4DCC" w:rsidP="00360C47">
            <w:pPr>
              <w:spacing w:after="0" w:line="240" w:lineRule="auto"/>
              <w:rPr>
                <w:rFonts w:ascii="Times New Roman" w:hAnsi="Times New Roman"/>
                <w:sz w:val="24"/>
                <w:szCs w:val="24"/>
                <w:lang w:eastAsia="uk-UA"/>
              </w:rPr>
            </w:pPr>
            <w:hyperlink r:id="rId19" w:history="1">
              <w:r w:rsidR="00360C47" w:rsidRPr="003F0FD4">
                <w:rPr>
                  <w:rStyle w:val="a6"/>
                  <w:rFonts w:ascii="Times New Roman" w:hAnsi="Times New Roman"/>
                  <w:bCs/>
                  <w:sz w:val="24"/>
                  <w:szCs w:val="24"/>
                  <w:shd w:val="clear" w:color="auto" w:fill="FFFFFF"/>
                  <w:lang w:val="en-US"/>
                </w:rPr>
                <w:t>http</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www</w:t>
              </w:r>
              <w:r w:rsidR="00360C47" w:rsidRPr="003F0FD4">
                <w:rPr>
                  <w:rStyle w:val="a6"/>
                  <w:rFonts w:ascii="Times New Roman" w:hAnsi="Times New Roman"/>
                  <w:bCs/>
                  <w:sz w:val="24"/>
                  <w:szCs w:val="24"/>
                  <w:shd w:val="clear" w:color="auto" w:fill="FFFFFF"/>
                </w:rPr>
                <w:t>.</w:t>
              </w:r>
              <w:r w:rsidR="00360C47" w:rsidRPr="003F0FD4">
                <w:rPr>
                  <w:rStyle w:val="a6"/>
                  <w:rFonts w:ascii="Times New Roman" w:hAnsi="Times New Roman"/>
                  <w:bCs/>
                  <w:sz w:val="24"/>
                  <w:szCs w:val="24"/>
                  <w:shd w:val="clear" w:color="auto" w:fill="FFFFFF"/>
                  <w:lang w:val="en-US"/>
                </w:rPr>
                <w:t>dozvil</w:t>
              </w:r>
              <w:r w:rsidR="00360C47" w:rsidRPr="003F0FD4">
                <w:rPr>
                  <w:rStyle w:val="a6"/>
                  <w:rFonts w:ascii="Times New Roman" w:hAnsi="Times New Roman"/>
                  <w:bCs/>
                  <w:sz w:val="24"/>
                  <w:szCs w:val="24"/>
                  <w:shd w:val="clear" w:color="auto" w:fill="FFFFFF"/>
                </w:rPr>
                <w:t>_</w:t>
              </w:r>
              <w:r w:rsidR="00360C47" w:rsidRPr="003F0FD4">
                <w:rPr>
                  <w:rStyle w:val="a6"/>
                  <w:rFonts w:ascii="Times New Roman" w:hAnsi="Times New Roman"/>
                  <w:bCs/>
                  <w:sz w:val="24"/>
                  <w:szCs w:val="24"/>
                  <w:shd w:val="clear" w:color="auto" w:fill="FFFFFF"/>
                  <w:lang w:val="en-US"/>
                </w:rPr>
                <w:t>KK</w:t>
              </w:r>
              <w:r w:rsidR="00360C47" w:rsidRPr="003F0FD4">
                <w:rPr>
                  <w:rStyle w:val="a6"/>
                  <w:rFonts w:ascii="Times New Roman" w:hAnsi="Times New Roman"/>
                  <w:bCs/>
                  <w:sz w:val="24"/>
                  <w:szCs w:val="24"/>
                  <w:shd w:val="clear" w:color="auto" w:fill="FFFFFF"/>
                </w:rPr>
                <w:t>@ukr.net</w:t>
              </w:r>
            </w:hyperlink>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166, 167, 168, 172, 181, 182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360C47">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відомостей з   Державного земельного кадастру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про надання відомостей з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2. Документ, що підтверджує оплату послуг з </w:t>
            </w:r>
            <w:r w:rsidRPr="00F434BB">
              <w:rPr>
                <w:rFonts w:ascii="Times New Roman" w:hAnsi="Times New Roman"/>
                <w:sz w:val="24"/>
                <w:szCs w:val="24"/>
                <w:lang w:eastAsia="uk-UA"/>
              </w:rPr>
              <w:lastRenderedPageBreak/>
              <w:t>надання викопіювання з кадастрової карти (плану) та іншої картографічної документації Державного земельного кадастру, або засвідченої копії документа Державного земельного кадастру та витягу з нього</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 який підтверджує повноваження діяти від імені заявника (у разі подання заяви уповноваженою заявником особою)</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Послуга платна (у випадку звернення органів виконавчої влади та органів місцевого самоврядування – безоплатна)</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p>
        </w:tc>
        <w:tc>
          <w:tcPr>
            <w:tcW w:w="8954"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i/>
                <w:iCs/>
                <w:sz w:val="24"/>
                <w:szCs w:val="24"/>
                <w:lang w:eastAsia="uk-UA"/>
              </w:rPr>
              <w:t>У разі платності</w:t>
            </w:r>
            <w:r w:rsidRPr="00F434BB">
              <w:rPr>
                <w:rFonts w:ascii="Times New Roman" w:hAnsi="Times New Roman"/>
                <w:sz w:val="24"/>
                <w:szCs w:val="24"/>
                <w:lang w:eastAsia="uk-UA"/>
              </w:rPr>
              <w:t>:</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11.1</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Нормативно-правові акти, на підставі яких стягується плата</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38 Закону України «Про Державний земельний кадастр»</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11.2.</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та порядок внесення плати (адміністративного збору) за платну адміністративну послугу</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Розмір плати за надання послуги – 0,03 розміру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11.3.</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Розрахунковий рахунок для внесення плати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Розрахунковий рахунок для внесення плати надається територіальним органом </w:t>
            </w:r>
            <w:proofErr w:type="spellStart"/>
            <w:r w:rsidRPr="00F434BB">
              <w:rPr>
                <w:rFonts w:ascii="Times New Roman" w:hAnsi="Times New Roman"/>
                <w:sz w:val="24"/>
                <w:szCs w:val="24"/>
                <w:lang w:eastAsia="uk-UA"/>
              </w:rPr>
              <w:t>Держгеокадастру</w:t>
            </w:r>
            <w:proofErr w:type="spellEnd"/>
            <w:r w:rsidRPr="00F434BB">
              <w:rPr>
                <w:rFonts w:ascii="Times New Roman" w:hAnsi="Times New Roman"/>
                <w:sz w:val="24"/>
                <w:szCs w:val="24"/>
                <w:lang w:eastAsia="uk-UA"/>
              </w:rPr>
              <w:t>, який надає адміністративну послугу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Протягом 10 робочих днів з дати реєстрації заяви про надання послуги</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У Державному земельному кадастрі відсутні запитувані відомості</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Із заявою про надання відомостей з Державного земельного кадастру звернулася неналежна особа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Документи подані не в повному обсязі та/або не відповідають вимогам, встановленим законом</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Викопіювання з кадастрової карти (плану) та іншої картографічної документації Державного земельного кадастру або повідомлення про відмову </w:t>
            </w:r>
            <w:r w:rsidRPr="00F434BB">
              <w:rPr>
                <w:rFonts w:ascii="Times New Roman" w:hAnsi="Times New Roman"/>
                <w:sz w:val="24"/>
                <w:szCs w:val="24"/>
                <w:lang w:eastAsia="uk-UA"/>
              </w:rPr>
              <w:lastRenderedPageBreak/>
              <w:t>у наданні відомостей з Державного земельного кадастру</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15.</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Викопіювання з кадастрової карти (плану)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 видається заявнику (уповноваженій особі заявника), надсилається поштою на адресу, вказану заявником у заяві</w:t>
            </w:r>
          </w:p>
        </w:tc>
      </w:tr>
      <w:tr w:rsidR="00A21FA7" w:rsidRPr="00E2533D" w:rsidTr="00360C47">
        <w:trPr>
          <w:tblCellSpacing w:w="15" w:type="dxa"/>
        </w:trPr>
        <w:tc>
          <w:tcPr>
            <w:tcW w:w="705"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3474"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50"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360C47" w:rsidRPr="00360C47" w:rsidRDefault="00360C47" w:rsidP="00F434BB">
      <w:pPr>
        <w:spacing w:before="100" w:beforeAutospacing="1" w:after="100" w:afterAutospacing="1" w:line="240" w:lineRule="auto"/>
        <w:rPr>
          <w:rFonts w:ascii="Times New Roman" w:hAnsi="Times New Roman"/>
          <w:sz w:val="24"/>
          <w:szCs w:val="24"/>
          <w:lang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7"/>
        <w:gridCol w:w="3507"/>
        <w:gridCol w:w="5505"/>
      </w:tblGrid>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360C47" w:rsidRPr="00F434BB" w:rsidRDefault="00360C47" w:rsidP="00360C47">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360C47" w:rsidP="00360C47">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(найменування суб’єкта надання послуги)</w:t>
            </w:r>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F929E1">
        <w:trPr>
          <w:tblCellSpacing w:w="15" w:type="dxa"/>
        </w:trPr>
        <w:tc>
          <w:tcPr>
            <w:tcW w:w="4199"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F929E1" w:rsidRPr="00B136A5">
              <w:rPr>
                <w:rFonts w:ascii="Times New Roman" w:hAnsi="Times New Roman"/>
                <w:bCs/>
                <w:sz w:val="24"/>
                <w:szCs w:val="24"/>
                <w:lang w:eastAsia="uk-UA"/>
              </w:rPr>
              <w:t>Сект</w:t>
            </w:r>
            <w:r w:rsidR="00F929E1">
              <w:rPr>
                <w:rFonts w:ascii="Times New Roman" w:hAnsi="Times New Roman"/>
                <w:bCs/>
                <w:sz w:val="24"/>
                <w:szCs w:val="24"/>
                <w:lang w:eastAsia="uk-UA"/>
              </w:rPr>
              <w:t>ор з питань надання адміністративних послуг</w:t>
            </w:r>
          </w:p>
        </w:tc>
      </w:tr>
      <w:tr w:rsidR="00F929E1" w:rsidRPr="00E2533D" w:rsidTr="00F929E1">
        <w:trPr>
          <w:tblCellSpacing w:w="15" w:type="dxa"/>
        </w:trPr>
        <w:tc>
          <w:tcPr>
            <w:tcW w:w="692"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7"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60" w:type="dxa"/>
            <w:vAlign w:val="center"/>
          </w:tcPr>
          <w:p w:rsidR="00F929E1" w:rsidRPr="00F434BB" w:rsidRDefault="00F929E1"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F929E1" w:rsidRPr="00E2533D" w:rsidTr="00F929E1">
        <w:trPr>
          <w:tblCellSpacing w:w="15" w:type="dxa"/>
        </w:trPr>
        <w:tc>
          <w:tcPr>
            <w:tcW w:w="692"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7"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60" w:type="dxa"/>
            <w:vAlign w:val="center"/>
          </w:tcPr>
          <w:p w:rsidR="00F929E1" w:rsidRDefault="00F929E1"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F929E1" w:rsidRDefault="00F929E1"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F929E1" w:rsidRPr="00F434BB" w:rsidRDefault="00F929E1"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F929E1" w:rsidRPr="00E2533D" w:rsidTr="00F929E1">
        <w:trPr>
          <w:tblCellSpacing w:w="15" w:type="dxa"/>
        </w:trPr>
        <w:tc>
          <w:tcPr>
            <w:tcW w:w="692"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7"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60" w:type="dxa"/>
            <w:vAlign w:val="center"/>
          </w:tcPr>
          <w:p w:rsidR="00F929E1" w:rsidRDefault="00F929E1" w:rsidP="00101F68">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F929E1" w:rsidRPr="00F434BB" w:rsidRDefault="007F4DCC" w:rsidP="00101F68">
            <w:pPr>
              <w:spacing w:after="0" w:line="240" w:lineRule="auto"/>
              <w:rPr>
                <w:rFonts w:ascii="Times New Roman" w:hAnsi="Times New Roman"/>
                <w:sz w:val="24"/>
                <w:szCs w:val="24"/>
                <w:lang w:eastAsia="uk-UA"/>
              </w:rPr>
            </w:pPr>
            <w:hyperlink r:id="rId20" w:history="1">
              <w:r w:rsidR="00F929E1" w:rsidRPr="003F0FD4">
                <w:rPr>
                  <w:rStyle w:val="a6"/>
                  <w:rFonts w:ascii="Times New Roman" w:hAnsi="Times New Roman"/>
                  <w:bCs/>
                  <w:sz w:val="24"/>
                  <w:szCs w:val="24"/>
                  <w:shd w:val="clear" w:color="auto" w:fill="FFFFFF"/>
                  <w:lang w:val="en-US"/>
                </w:rPr>
                <w:t>http</w:t>
              </w:r>
              <w:r w:rsidR="00F929E1" w:rsidRPr="003F0FD4">
                <w:rPr>
                  <w:rStyle w:val="a6"/>
                  <w:rFonts w:ascii="Times New Roman" w:hAnsi="Times New Roman"/>
                  <w:bCs/>
                  <w:sz w:val="24"/>
                  <w:szCs w:val="24"/>
                  <w:shd w:val="clear" w:color="auto" w:fill="FFFFFF"/>
                </w:rPr>
                <w:t>://</w:t>
              </w:r>
              <w:r w:rsidR="00F929E1" w:rsidRPr="003F0FD4">
                <w:rPr>
                  <w:rStyle w:val="a6"/>
                  <w:rFonts w:ascii="Times New Roman" w:hAnsi="Times New Roman"/>
                  <w:bCs/>
                  <w:sz w:val="24"/>
                  <w:szCs w:val="24"/>
                  <w:shd w:val="clear" w:color="auto" w:fill="FFFFFF"/>
                  <w:lang w:val="en-US"/>
                </w:rPr>
                <w:t>www</w:t>
              </w:r>
              <w:r w:rsidR="00F929E1" w:rsidRPr="003F0FD4">
                <w:rPr>
                  <w:rStyle w:val="a6"/>
                  <w:rFonts w:ascii="Times New Roman" w:hAnsi="Times New Roman"/>
                  <w:bCs/>
                  <w:sz w:val="24"/>
                  <w:szCs w:val="24"/>
                  <w:shd w:val="clear" w:color="auto" w:fill="FFFFFF"/>
                </w:rPr>
                <w:t>.</w:t>
              </w:r>
              <w:r w:rsidR="00F929E1" w:rsidRPr="003F0FD4">
                <w:rPr>
                  <w:rStyle w:val="a6"/>
                  <w:rFonts w:ascii="Times New Roman" w:hAnsi="Times New Roman"/>
                  <w:bCs/>
                  <w:sz w:val="24"/>
                  <w:szCs w:val="24"/>
                  <w:shd w:val="clear" w:color="auto" w:fill="FFFFFF"/>
                  <w:lang w:val="en-US"/>
                </w:rPr>
                <w:t>dozvil</w:t>
              </w:r>
              <w:r w:rsidR="00F929E1" w:rsidRPr="003F0FD4">
                <w:rPr>
                  <w:rStyle w:val="a6"/>
                  <w:rFonts w:ascii="Times New Roman" w:hAnsi="Times New Roman"/>
                  <w:bCs/>
                  <w:sz w:val="24"/>
                  <w:szCs w:val="24"/>
                  <w:shd w:val="clear" w:color="auto" w:fill="FFFFFF"/>
                </w:rPr>
                <w:t>_</w:t>
              </w:r>
              <w:r w:rsidR="00F929E1" w:rsidRPr="003F0FD4">
                <w:rPr>
                  <w:rStyle w:val="a6"/>
                  <w:rFonts w:ascii="Times New Roman" w:hAnsi="Times New Roman"/>
                  <w:bCs/>
                  <w:sz w:val="24"/>
                  <w:szCs w:val="24"/>
                  <w:shd w:val="clear" w:color="auto" w:fill="FFFFFF"/>
                  <w:lang w:val="en-US"/>
                </w:rPr>
                <w:t>KK</w:t>
              </w:r>
              <w:r w:rsidR="00F929E1" w:rsidRPr="003F0FD4">
                <w:rPr>
                  <w:rStyle w:val="a6"/>
                  <w:rFonts w:ascii="Times New Roman" w:hAnsi="Times New Roman"/>
                  <w:bCs/>
                  <w:sz w:val="24"/>
                  <w:szCs w:val="24"/>
                  <w:shd w:val="clear" w:color="auto" w:fill="FFFFFF"/>
                </w:rPr>
                <w:t>@ukr.net</w:t>
              </w:r>
            </w:hyperlink>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32 Закону України “Про Державний земельний кадастр”</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104, 105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внесення відомостей про обмеження у використанні земель, встановлені законами та прийнятими відповідно до них нормативно-правовими актами за формою, встановленою Порядком ведення Державного земельного кадастру, затвердженим постановою Кабінету Міністрів України від 17.10.2012 № 1051</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Вичерпний перелік документів, необхідних для отримання </w:t>
            </w:r>
            <w:r w:rsidRPr="00F434BB">
              <w:rPr>
                <w:rFonts w:ascii="Times New Roman" w:hAnsi="Times New Roman"/>
                <w:sz w:val="24"/>
                <w:szCs w:val="24"/>
                <w:lang w:eastAsia="uk-UA"/>
              </w:rPr>
              <w:lastRenderedPageBreak/>
              <w:t>адміністративної послуги, а також вимоги до них</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lastRenderedPageBreak/>
              <w:t xml:space="preserve">1. Заява про державну реєстрацію обмеження у використанні земель за формою, встановленою </w:t>
            </w:r>
            <w:r w:rsidRPr="00F434BB">
              <w:rPr>
                <w:rFonts w:ascii="Times New Roman" w:hAnsi="Times New Roman"/>
                <w:sz w:val="24"/>
                <w:szCs w:val="24"/>
                <w:lang w:eastAsia="uk-UA"/>
              </w:rPr>
              <w:lastRenderedPageBreak/>
              <w:t>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Документація із землеустрою, яка згідно з пунктом 102 Порядку ведення Державного земельного кадастру, затвердженого постановою Кабінету Міністрів України від 17.10.2012 № 1051 є підставою для внесення до Державного земельного кадастру відомостей про такі обмеження</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Електронний документ</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Документи подаються безпосередньо державному кадастровому реєстратору територіального органу </w:t>
            </w:r>
            <w:proofErr w:type="spellStart"/>
            <w:r w:rsidRPr="00F434BB">
              <w:rPr>
                <w:rFonts w:ascii="Times New Roman" w:hAnsi="Times New Roman"/>
                <w:sz w:val="24"/>
                <w:szCs w:val="24"/>
                <w:lang w:eastAsia="uk-UA"/>
              </w:rPr>
              <w:t>Держгеокадастру</w:t>
            </w:r>
            <w:proofErr w:type="spellEnd"/>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У строк, що не перевищує 14 робочих днів з дня реєстрації заяви про надання послуги</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Звернення за внесенням відповідних відомостей (змін до них) неналежної особи</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Подання заявником не повного пакета документів</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Розташування об’єкта Державного земельного кадастру на території дії повноважень іншого Державного кадастрового реєстратора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4.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про обмеження у використанні земель, встановлені законами та прийнятими відповідно до них нормативно-правовими актами або повідомлення про відмову у внесенні відомостей про обмеження у використанні земель, встановлені законами та прийнятими відповідно до них нормативно-правовими актами</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Витяг з Державного земельного кадастру про обмеження у використанні земель, встановлені законами та прийнятими відповідно до них нормативно-правовими актами або повідомлення про відмову у внесенні відомостей про обмеження у використанні земель, встановлені законами та прийнятими відповідно до них нормативно-правовими актами видається заявнику (уповноваженій особі заявника), надсилається </w:t>
            </w:r>
            <w:r w:rsidRPr="00F434BB">
              <w:rPr>
                <w:rFonts w:ascii="Times New Roman" w:hAnsi="Times New Roman"/>
                <w:sz w:val="24"/>
                <w:szCs w:val="24"/>
                <w:lang w:eastAsia="uk-UA"/>
              </w:rPr>
              <w:lastRenderedPageBreak/>
              <w:t>поштою на адресу, вказану заявником у заяві</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16.</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r w:rsidRPr="00F434BB">
        <w:rPr>
          <w:rFonts w:ascii="Times New Roman" w:hAnsi="Times New Roman"/>
          <w:sz w:val="24"/>
          <w:szCs w:val="24"/>
          <w:lang w:eastAsia="uk-UA"/>
        </w:rPr>
        <w:t> </w:t>
      </w: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val="en-US" w:eastAsia="uk-UA"/>
        </w:rPr>
      </w:pPr>
    </w:p>
    <w:p w:rsidR="00A21FA7" w:rsidRDefault="00A21FA7" w:rsidP="00F434BB">
      <w:pPr>
        <w:spacing w:before="100" w:beforeAutospacing="1" w:after="100" w:afterAutospacing="1" w:line="240" w:lineRule="auto"/>
        <w:rPr>
          <w:rFonts w:ascii="Times New Roman" w:hAnsi="Times New Roman"/>
          <w:sz w:val="24"/>
          <w:szCs w:val="24"/>
          <w:lang w:eastAsia="uk-UA"/>
        </w:rPr>
      </w:pPr>
    </w:p>
    <w:p w:rsidR="00F929E1" w:rsidRPr="00F929E1" w:rsidRDefault="00F929E1" w:rsidP="00F434BB">
      <w:pPr>
        <w:spacing w:before="100" w:beforeAutospacing="1" w:after="100" w:afterAutospacing="1" w:line="240" w:lineRule="auto"/>
        <w:rPr>
          <w:rFonts w:ascii="Times New Roman" w:hAnsi="Times New Roman"/>
          <w:sz w:val="24"/>
          <w:szCs w:val="24"/>
          <w:lang w:eastAsia="uk-UA"/>
        </w:rPr>
      </w:pPr>
    </w:p>
    <w:p w:rsidR="00A21FA7" w:rsidRPr="00F97730" w:rsidRDefault="00A21FA7" w:rsidP="00F434BB">
      <w:pPr>
        <w:spacing w:before="100" w:beforeAutospacing="1" w:after="100" w:afterAutospacing="1" w:line="240" w:lineRule="auto"/>
        <w:rPr>
          <w:rFonts w:ascii="Times New Roman" w:hAnsi="Times New Roman"/>
          <w:sz w:val="24"/>
          <w:szCs w:val="24"/>
          <w:lang w:val="en-US"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7"/>
        <w:gridCol w:w="3507"/>
        <w:gridCol w:w="5505"/>
      </w:tblGrid>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u w:val="single"/>
                <w:lang w:eastAsia="uk-UA"/>
              </w:rPr>
              <w:t>ВНЕСЕННЯ ДО ДЕРЖАВНОГО ЗЕМЕЛЬНОГО КАДАСТРУ ВІДОМОСТЕЙ (ЗМІН ДО НИХ) ПРО ЗЕМЕЛЬНУ ДІЛЯНКУ</w:t>
            </w:r>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sz w:val="24"/>
                <w:szCs w:val="24"/>
                <w:lang w:eastAsia="uk-UA"/>
              </w:rPr>
              <w:t>(назва адміністративної послуги)</w:t>
            </w:r>
          </w:p>
          <w:p w:rsidR="004F00F3" w:rsidRPr="00F434BB" w:rsidRDefault="004F00F3" w:rsidP="004F00F3">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434BB" w:rsidRDefault="004F00F3" w:rsidP="004F00F3">
            <w:pPr>
              <w:spacing w:after="0" w:line="240" w:lineRule="auto"/>
              <w:jc w:val="center"/>
              <w:rPr>
                <w:rFonts w:ascii="Times New Roman" w:hAnsi="Times New Roman"/>
                <w:sz w:val="24"/>
                <w:szCs w:val="24"/>
                <w:lang w:eastAsia="uk-UA"/>
              </w:rPr>
            </w:pPr>
            <w:r w:rsidRPr="00F434BB">
              <w:rPr>
                <w:rFonts w:ascii="Times New Roman" w:hAnsi="Times New Roman"/>
                <w:sz w:val="24"/>
                <w:szCs w:val="24"/>
                <w:lang w:eastAsia="uk-UA"/>
              </w:rPr>
              <w:t xml:space="preserve"> </w:t>
            </w:r>
            <w:r w:rsidR="00A21FA7" w:rsidRPr="00F434BB">
              <w:rPr>
                <w:rFonts w:ascii="Times New Roman" w:hAnsi="Times New Roman"/>
                <w:sz w:val="24"/>
                <w:szCs w:val="24"/>
                <w:lang w:eastAsia="uk-UA"/>
              </w:rPr>
              <w:t>(наймену</w:t>
            </w:r>
            <w:r>
              <w:rPr>
                <w:rFonts w:ascii="Times New Roman" w:hAnsi="Times New Roman"/>
                <w:sz w:val="24"/>
                <w:szCs w:val="24"/>
                <w:lang w:eastAsia="uk-UA"/>
              </w:rPr>
              <w:t>вання суб’єкта надання послуги)</w:t>
            </w:r>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F929E1">
        <w:trPr>
          <w:tblCellSpacing w:w="15" w:type="dxa"/>
        </w:trPr>
        <w:tc>
          <w:tcPr>
            <w:tcW w:w="4199" w:type="dxa"/>
            <w:gridSpan w:val="2"/>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 </w:t>
            </w:r>
            <w:r w:rsidR="00F929E1" w:rsidRPr="00B136A5">
              <w:rPr>
                <w:rFonts w:ascii="Times New Roman" w:hAnsi="Times New Roman"/>
                <w:bCs/>
                <w:sz w:val="24"/>
                <w:szCs w:val="24"/>
                <w:lang w:eastAsia="uk-UA"/>
              </w:rPr>
              <w:t>Сект</w:t>
            </w:r>
            <w:r w:rsidR="00F929E1">
              <w:rPr>
                <w:rFonts w:ascii="Times New Roman" w:hAnsi="Times New Roman"/>
                <w:bCs/>
                <w:sz w:val="24"/>
                <w:szCs w:val="24"/>
                <w:lang w:eastAsia="uk-UA"/>
              </w:rPr>
              <w:t>ор з питань надання адміністративних послуг</w:t>
            </w:r>
          </w:p>
        </w:tc>
      </w:tr>
      <w:tr w:rsidR="00F929E1" w:rsidRPr="00E2533D" w:rsidTr="00F929E1">
        <w:trPr>
          <w:tblCellSpacing w:w="15" w:type="dxa"/>
        </w:trPr>
        <w:tc>
          <w:tcPr>
            <w:tcW w:w="692"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w:t>
            </w:r>
          </w:p>
        </w:tc>
        <w:tc>
          <w:tcPr>
            <w:tcW w:w="3477"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Місцезнаходження центру надання адміністративної послуги</w:t>
            </w:r>
          </w:p>
        </w:tc>
        <w:tc>
          <w:tcPr>
            <w:tcW w:w="5460" w:type="dxa"/>
            <w:vAlign w:val="center"/>
          </w:tcPr>
          <w:p w:rsidR="00F929E1" w:rsidRPr="00F434BB" w:rsidRDefault="00F929E1"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F929E1" w:rsidRPr="00E2533D" w:rsidTr="00F929E1">
        <w:trPr>
          <w:tblCellSpacing w:w="15" w:type="dxa"/>
        </w:trPr>
        <w:tc>
          <w:tcPr>
            <w:tcW w:w="692"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2</w:t>
            </w:r>
          </w:p>
        </w:tc>
        <w:tc>
          <w:tcPr>
            <w:tcW w:w="3477"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Інформація щодо режиму роботи центру надання адміністративної послуги</w:t>
            </w:r>
          </w:p>
        </w:tc>
        <w:tc>
          <w:tcPr>
            <w:tcW w:w="5460" w:type="dxa"/>
            <w:vAlign w:val="center"/>
          </w:tcPr>
          <w:p w:rsidR="00F929E1" w:rsidRDefault="00F929E1"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F929E1" w:rsidRDefault="00F929E1"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F929E1" w:rsidRPr="00F434BB" w:rsidRDefault="00F929E1"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F929E1" w:rsidRPr="00E2533D" w:rsidTr="00F929E1">
        <w:trPr>
          <w:tblCellSpacing w:w="15" w:type="dxa"/>
        </w:trPr>
        <w:tc>
          <w:tcPr>
            <w:tcW w:w="692"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3</w:t>
            </w:r>
          </w:p>
        </w:tc>
        <w:tc>
          <w:tcPr>
            <w:tcW w:w="3477" w:type="dxa"/>
            <w:vAlign w:val="center"/>
          </w:tcPr>
          <w:p w:rsidR="00F929E1" w:rsidRPr="00F434BB" w:rsidRDefault="00F929E1"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60" w:type="dxa"/>
            <w:vAlign w:val="center"/>
          </w:tcPr>
          <w:p w:rsidR="00F929E1" w:rsidRDefault="00F929E1" w:rsidP="00101F68">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F929E1" w:rsidRPr="00F434BB" w:rsidRDefault="007F4DCC" w:rsidP="00101F68">
            <w:pPr>
              <w:spacing w:after="0" w:line="240" w:lineRule="auto"/>
              <w:rPr>
                <w:rFonts w:ascii="Times New Roman" w:hAnsi="Times New Roman"/>
                <w:sz w:val="24"/>
                <w:szCs w:val="24"/>
                <w:lang w:eastAsia="uk-UA"/>
              </w:rPr>
            </w:pPr>
            <w:hyperlink r:id="rId21" w:history="1">
              <w:r w:rsidR="00F929E1" w:rsidRPr="003F0FD4">
                <w:rPr>
                  <w:rStyle w:val="a6"/>
                  <w:rFonts w:ascii="Times New Roman" w:hAnsi="Times New Roman"/>
                  <w:bCs/>
                  <w:sz w:val="24"/>
                  <w:szCs w:val="24"/>
                  <w:shd w:val="clear" w:color="auto" w:fill="FFFFFF"/>
                  <w:lang w:val="en-US"/>
                </w:rPr>
                <w:t>http</w:t>
              </w:r>
              <w:r w:rsidR="00F929E1" w:rsidRPr="003F0FD4">
                <w:rPr>
                  <w:rStyle w:val="a6"/>
                  <w:rFonts w:ascii="Times New Roman" w:hAnsi="Times New Roman"/>
                  <w:bCs/>
                  <w:sz w:val="24"/>
                  <w:szCs w:val="24"/>
                  <w:shd w:val="clear" w:color="auto" w:fill="FFFFFF"/>
                </w:rPr>
                <w:t>://</w:t>
              </w:r>
              <w:r w:rsidR="00F929E1" w:rsidRPr="003F0FD4">
                <w:rPr>
                  <w:rStyle w:val="a6"/>
                  <w:rFonts w:ascii="Times New Roman" w:hAnsi="Times New Roman"/>
                  <w:bCs/>
                  <w:sz w:val="24"/>
                  <w:szCs w:val="24"/>
                  <w:shd w:val="clear" w:color="auto" w:fill="FFFFFF"/>
                  <w:lang w:val="en-US"/>
                </w:rPr>
                <w:t>www</w:t>
              </w:r>
              <w:r w:rsidR="00F929E1" w:rsidRPr="003F0FD4">
                <w:rPr>
                  <w:rStyle w:val="a6"/>
                  <w:rFonts w:ascii="Times New Roman" w:hAnsi="Times New Roman"/>
                  <w:bCs/>
                  <w:sz w:val="24"/>
                  <w:szCs w:val="24"/>
                  <w:shd w:val="clear" w:color="auto" w:fill="FFFFFF"/>
                </w:rPr>
                <w:t>.</w:t>
              </w:r>
              <w:r w:rsidR="00F929E1" w:rsidRPr="003F0FD4">
                <w:rPr>
                  <w:rStyle w:val="a6"/>
                  <w:rFonts w:ascii="Times New Roman" w:hAnsi="Times New Roman"/>
                  <w:bCs/>
                  <w:sz w:val="24"/>
                  <w:szCs w:val="24"/>
                  <w:shd w:val="clear" w:color="auto" w:fill="FFFFFF"/>
                  <w:lang w:val="en-US"/>
                </w:rPr>
                <w:t>dozvil</w:t>
              </w:r>
              <w:r w:rsidR="00F929E1" w:rsidRPr="003F0FD4">
                <w:rPr>
                  <w:rStyle w:val="a6"/>
                  <w:rFonts w:ascii="Times New Roman" w:hAnsi="Times New Roman"/>
                  <w:bCs/>
                  <w:sz w:val="24"/>
                  <w:szCs w:val="24"/>
                  <w:shd w:val="clear" w:color="auto" w:fill="FFFFFF"/>
                </w:rPr>
                <w:t>_</w:t>
              </w:r>
              <w:r w:rsidR="00F929E1" w:rsidRPr="003F0FD4">
                <w:rPr>
                  <w:rStyle w:val="a6"/>
                  <w:rFonts w:ascii="Times New Roman" w:hAnsi="Times New Roman"/>
                  <w:bCs/>
                  <w:sz w:val="24"/>
                  <w:szCs w:val="24"/>
                  <w:shd w:val="clear" w:color="auto" w:fill="FFFFFF"/>
                  <w:lang w:val="en-US"/>
                </w:rPr>
                <w:t>KK</w:t>
              </w:r>
              <w:r w:rsidR="00F929E1" w:rsidRPr="003F0FD4">
                <w:rPr>
                  <w:rStyle w:val="a6"/>
                  <w:rFonts w:ascii="Times New Roman" w:hAnsi="Times New Roman"/>
                  <w:bCs/>
                  <w:sz w:val="24"/>
                  <w:szCs w:val="24"/>
                  <w:shd w:val="clear" w:color="auto" w:fill="FFFFFF"/>
                </w:rPr>
                <w:t>@ukr.net</w:t>
              </w:r>
            </w:hyperlink>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4.</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Закони України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Стаття 21 Закону України “Про Державний земельний кадастр”</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5.</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Кабінету Міністрів України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Пункти 118, 121, 122 Порядку ведення Державного земельного кадастру, затвердженого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6.</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центральних органів виконавчої влади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7.</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Акти місцевих органів виконавчої влади/органів місцевого самоврядування</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r w:rsidR="00A21FA7" w:rsidRPr="00E2533D" w:rsidTr="00F929E1">
        <w:trPr>
          <w:tblCellSpacing w:w="15" w:type="dxa"/>
        </w:trPr>
        <w:tc>
          <w:tcPr>
            <w:tcW w:w="9689" w:type="dxa"/>
            <w:gridSpan w:val="3"/>
            <w:vAlign w:val="center"/>
          </w:tcPr>
          <w:p w:rsidR="00A21FA7" w:rsidRPr="00F434BB" w:rsidRDefault="00A21FA7" w:rsidP="00F434BB">
            <w:pPr>
              <w:spacing w:before="100" w:beforeAutospacing="1" w:after="100" w:afterAutospacing="1" w:line="240" w:lineRule="auto"/>
              <w:jc w:val="center"/>
              <w:rPr>
                <w:rFonts w:ascii="Times New Roman" w:hAnsi="Times New Roman"/>
                <w:sz w:val="24"/>
                <w:szCs w:val="24"/>
                <w:lang w:eastAsia="uk-UA"/>
              </w:rPr>
            </w:pPr>
            <w:r w:rsidRPr="00F434BB">
              <w:rPr>
                <w:rFonts w:ascii="Times New Roman" w:hAnsi="Times New Roman"/>
                <w:b/>
                <w:bCs/>
                <w:sz w:val="24"/>
                <w:szCs w:val="24"/>
                <w:lang w:eastAsia="uk-UA"/>
              </w:rPr>
              <w:t>Умови отримання адміністративної послуги</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8.</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Підстава для одержання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Заява про внесення відомостей до Державного земельного кадастру</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9.</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Заява про внесення відомостей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2. Оригінал документації із землеустрою або оцінки земель, яка є підставою для внесення таких змін (крім випадків зміни виду використання земельної </w:t>
            </w:r>
            <w:r w:rsidRPr="00F434BB">
              <w:rPr>
                <w:rFonts w:ascii="Times New Roman" w:hAnsi="Times New Roman"/>
                <w:sz w:val="24"/>
                <w:szCs w:val="24"/>
                <w:lang w:eastAsia="uk-UA"/>
              </w:rPr>
              <w:lastRenderedPageBreak/>
              <w:t>ділянки в межах земель певної категорії)</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Електронний документ (крім випадків внесення відомостей про зміну виду використання)</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lastRenderedPageBreak/>
              <w:t>10.</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 xml:space="preserve">Документи подаються безпосередньо державному кадастровому реєстратору територіального органу </w:t>
            </w:r>
            <w:proofErr w:type="spellStart"/>
            <w:r w:rsidRPr="00F434BB">
              <w:rPr>
                <w:rFonts w:ascii="Times New Roman" w:hAnsi="Times New Roman"/>
                <w:sz w:val="24"/>
                <w:szCs w:val="24"/>
                <w:lang w:eastAsia="uk-UA"/>
              </w:rPr>
              <w:t>Держгеокадастру</w:t>
            </w:r>
            <w:proofErr w:type="spellEnd"/>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11.</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Платність (безоплатність)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Безоплатно</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12.</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Строк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У строк, що не перевищує 14 робочих днів з дня отримання відповідних документів</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13.</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Перелік підстав для відмови у наданні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1. Розташування земельної ділянки на території дії повноважень іншого Державного кадастрового реєстратора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2. Звернення із заявою неналежної особи</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3. Невідповідність поданих документів вимогам законодавства</w:t>
            </w:r>
          </w:p>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4. Наявність заявлених відомостей у Поземельній книзі</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14.</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Результат надання адміністративної послуги</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15.</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Способи отримання відповіді (результату)</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 видається заявнику (уповноваженій особі заявника), надсилається поштою на адресу, вказану заявником у заяві</w:t>
            </w:r>
          </w:p>
        </w:tc>
      </w:tr>
      <w:tr w:rsidR="00A21FA7" w:rsidRPr="00E2533D" w:rsidTr="00F929E1">
        <w:trPr>
          <w:tblCellSpacing w:w="15" w:type="dxa"/>
        </w:trPr>
        <w:tc>
          <w:tcPr>
            <w:tcW w:w="692"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b/>
                <w:bCs/>
                <w:sz w:val="24"/>
                <w:szCs w:val="24"/>
                <w:lang w:eastAsia="uk-UA"/>
              </w:rPr>
              <w:t>16.</w:t>
            </w:r>
          </w:p>
        </w:tc>
        <w:tc>
          <w:tcPr>
            <w:tcW w:w="3477" w:type="dxa"/>
            <w:vAlign w:val="center"/>
          </w:tcPr>
          <w:p w:rsidR="00A21FA7" w:rsidRPr="00F434BB" w:rsidRDefault="00A21FA7" w:rsidP="00F434BB">
            <w:pPr>
              <w:spacing w:after="0" w:line="240" w:lineRule="auto"/>
              <w:rPr>
                <w:rFonts w:ascii="Times New Roman" w:hAnsi="Times New Roman"/>
                <w:sz w:val="24"/>
                <w:szCs w:val="24"/>
                <w:lang w:eastAsia="uk-UA"/>
              </w:rPr>
            </w:pPr>
            <w:r w:rsidRPr="00F434BB">
              <w:rPr>
                <w:rFonts w:ascii="Times New Roman" w:hAnsi="Times New Roman"/>
                <w:sz w:val="24"/>
                <w:szCs w:val="24"/>
                <w:lang w:eastAsia="uk-UA"/>
              </w:rPr>
              <w:t>Примітка</w:t>
            </w:r>
          </w:p>
        </w:tc>
        <w:tc>
          <w:tcPr>
            <w:tcW w:w="5460" w:type="dxa"/>
            <w:vAlign w:val="center"/>
          </w:tcPr>
          <w:p w:rsidR="00A21FA7" w:rsidRPr="00F434BB" w:rsidRDefault="00A21FA7" w:rsidP="00F434BB">
            <w:pPr>
              <w:spacing w:after="0" w:line="240" w:lineRule="auto"/>
              <w:rPr>
                <w:rFonts w:ascii="Times New Roman" w:hAnsi="Times New Roman"/>
                <w:sz w:val="24"/>
                <w:szCs w:val="24"/>
                <w:lang w:eastAsia="uk-UA"/>
              </w:rPr>
            </w:pPr>
          </w:p>
        </w:tc>
      </w:tr>
    </w:tbl>
    <w:p w:rsidR="00A21FA7" w:rsidRPr="00F434BB" w:rsidRDefault="00A21FA7" w:rsidP="00F434BB">
      <w:pPr>
        <w:spacing w:before="100" w:beforeAutospacing="1" w:after="100" w:afterAutospacing="1" w:line="240" w:lineRule="auto"/>
        <w:rPr>
          <w:rFonts w:ascii="Times New Roman" w:hAnsi="Times New Roman"/>
          <w:sz w:val="24"/>
          <w:szCs w:val="24"/>
          <w:lang w:eastAsia="uk-UA"/>
        </w:rPr>
      </w:pPr>
      <w:r w:rsidRPr="00F434BB">
        <w:rPr>
          <w:rFonts w:ascii="Times New Roman" w:hAnsi="Times New Roman"/>
          <w:sz w:val="24"/>
          <w:szCs w:val="24"/>
          <w:lang w:eastAsia="uk-UA"/>
        </w:rPr>
        <w:t> </w:t>
      </w:r>
    </w:p>
    <w:p w:rsidR="00A21FA7" w:rsidRDefault="00A21FA7">
      <w:pPr>
        <w:rPr>
          <w:lang w:val="en-US"/>
        </w:rPr>
      </w:pPr>
    </w:p>
    <w:p w:rsidR="00A21FA7" w:rsidRDefault="00A21FA7">
      <w:pPr>
        <w:rPr>
          <w:lang w:val="en-US"/>
        </w:rPr>
      </w:pPr>
    </w:p>
    <w:p w:rsidR="00A21FA7" w:rsidRDefault="00A21FA7">
      <w:pPr>
        <w:rPr>
          <w:lang w:val="en-US"/>
        </w:rPr>
      </w:pPr>
    </w:p>
    <w:p w:rsidR="00A21FA7" w:rsidRDefault="00A21FA7"/>
    <w:p w:rsidR="004F00F3" w:rsidRDefault="004F00F3"/>
    <w:p w:rsidR="004F00F3" w:rsidRPr="004F00F3" w:rsidRDefault="004F00F3"/>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7"/>
        <w:gridCol w:w="3507"/>
        <w:gridCol w:w="5505"/>
      </w:tblGrid>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u w:val="single"/>
                <w:lang w:eastAsia="uk-UA"/>
              </w:rPr>
              <w:t xml:space="preserve">ВНЕСЕННЯ ДО ДЕРЖАВНОГО ЗЕМЕЛЬНОГО КАДАСТРУ ВІДОМОСТЕЙ (ЗМІН ДО НИХ) ПРО ЗЕМЛІ В МЕЖАХ ТЕРИТОРІЙ АДМІНІСТРАТИВНО-ТЕРИТОРІАЛЬНИХ ОДИНИЦЬ, З ВИДАЧЕЮ ВИТЯГУ </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lang w:eastAsia="uk-UA"/>
              </w:rPr>
              <w:t>(назва адміністративної послуги)</w:t>
            </w:r>
          </w:p>
          <w:p w:rsidR="00433694" w:rsidRPr="00F434BB" w:rsidRDefault="00433694" w:rsidP="00433694">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97730" w:rsidRDefault="00433694" w:rsidP="00433694">
            <w:pPr>
              <w:spacing w:after="0" w:line="240" w:lineRule="auto"/>
              <w:jc w:val="center"/>
              <w:rPr>
                <w:rFonts w:ascii="Times New Roman" w:hAnsi="Times New Roman"/>
                <w:sz w:val="24"/>
                <w:szCs w:val="24"/>
                <w:lang w:eastAsia="uk-UA"/>
              </w:rPr>
            </w:pPr>
            <w:r w:rsidRPr="00F97730">
              <w:rPr>
                <w:rFonts w:ascii="Times New Roman" w:hAnsi="Times New Roman"/>
                <w:sz w:val="24"/>
                <w:szCs w:val="24"/>
                <w:lang w:eastAsia="uk-UA"/>
              </w:rPr>
              <w:t xml:space="preserve"> </w:t>
            </w:r>
            <w:r w:rsidR="00A21FA7" w:rsidRPr="00F97730">
              <w:rPr>
                <w:rFonts w:ascii="Times New Roman" w:hAnsi="Times New Roman"/>
                <w:sz w:val="24"/>
                <w:szCs w:val="24"/>
                <w:lang w:eastAsia="uk-UA"/>
              </w:rPr>
              <w:t>(найменування суб’єкта надання послуги)</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433694">
        <w:trPr>
          <w:tblCellSpacing w:w="15" w:type="dxa"/>
        </w:trPr>
        <w:tc>
          <w:tcPr>
            <w:tcW w:w="4199" w:type="dxa"/>
            <w:gridSpan w:val="2"/>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 </w:t>
            </w:r>
            <w:r w:rsidR="00433694" w:rsidRPr="00F434BB">
              <w:rPr>
                <w:rFonts w:ascii="Times New Roman" w:hAnsi="Times New Roman"/>
                <w:b/>
                <w:bCs/>
                <w:sz w:val="24"/>
                <w:szCs w:val="24"/>
                <w:lang w:eastAsia="uk-UA"/>
              </w:rPr>
              <w:t> </w:t>
            </w:r>
            <w:r w:rsidR="00433694" w:rsidRPr="00B136A5">
              <w:rPr>
                <w:rFonts w:ascii="Times New Roman" w:hAnsi="Times New Roman"/>
                <w:bCs/>
                <w:sz w:val="24"/>
                <w:szCs w:val="24"/>
                <w:lang w:eastAsia="uk-UA"/>
              </w:rPr>
              <w:t>Сект</w:t>
            </w:r>
            <w:r w:rsidR="00433694">
              <w:rPr>
                <w:rFonts w:ascii="Times New Roman" w:hAnsi="Times New Roman"/>
                <w:bCs/>
                <w:sz w:val="24"/>
                <w:szCs w:val="24"/>
                <w:lang w:eastAsia="uk-UA"/>
              </w:rPr>
              <w:t>ор з питань надання адміністративних послуг</w:t>
            </w:r>
          </w:p>
        </w:tc>
      </w:tr>
      <w:tr w:rsidR="00433694" w:rsidRPr="00E2533D" w:rsidTr="00433694">
        <w:trPr>
          <w:tblCellSpacing w:w="15" w:type="dxa"/>
        </w:trPr>
        <w:tc>
          <w:tcPr>
            <w:tcW w:w="692"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w:t>
            </w:r>
          </w:p>
        </w:tc>
        <w:tc>
          <w:tcPr>
            <w:tcW w:w="3477"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Місцезнаходження центру надання адміністративної послуги</w:t>
            </w:r>
          </w:p>
        </w:tc>
        <w:tc>
          <w:tcPr>
            <w:tcW w:w="5460" w:type="dxa"/>
            <w:vAlign w:val="center"/>
          </w:tcPr>
          <w:p w:rsidR="00433694" w:rsidRPr="00F434BB"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433694" w:rsidRPr="00E2533D" w:rsidTr="00433694">
        <w:trPr>
          <w:tblCellSpacing w:w="15" w:type="dxa"/>
        </w:trPr>
        <w:tc>
          <w:tcPr>
            <w:tcW w:w="692"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2</w:t>
            </w:r>
          </w:p>
        </w:tc>
        <w:tc>
          <w:tcPr>
            <w:tcW w:w="3477"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Інформація щодо режиму роботи центру надання адміністративної послуги</w:t>
            </w:r>
          </w:p>
        </w:tc>
        <w:tc>
          <w:tcPr>
            <w:tcW w:w="5460" w:type="dxa"/>
            <w:vAlign w:val="center"/>
          </w:tcPr>
          <w:p w:rsidR="00433694"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433694"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433694" w:rsidRPr="00F434BB"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433694" w:rsidRPr="00E2533D" w:rsidTr="00433694">
        <w:trPr>
          <w:tblCellSpacing w:w="15" w:type="dxa"/>
        </w:trPr>
        <w:tc>
          <w:tcPr>
            <w:tcW w:w="692"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3</w:t>
            </w:r>
          </w:p>
        </w:tc>
        <w:tc>
          <w:tcPr>
            <w:tcW w:w="3477"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60" w:type="dxa"/>
            <w:vAlign w:val="center"/>
          </w:tcPr>
          <w:p w:rsidR="00433694" w:rsidRDefault="00433694" w:rsidP="00101F68">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433694" w:rsidRPr="00F434BB" w:rsidRDefault="007F4DCC" w:rsidP="00101F68">
            <w:pPr>
              <w:spacing w:after="0" w:line="240" w:lineRule="auto"/>
              <w:rPr>
                <w:rFonts w:ascii="Times New Roman" w:hAnsi="Times New Roman"/>
                <w:sz w:val="24"/>
                <w:szCs w:val="24"/>
                <w:lang w:eastAsia="uk-UA"/>
              </w:rPr>
            </w:pPr>
            <w:hyperlink r:id="rId22" w:history="1">
              <w:r w:rsidR="00433694" w:rsidRPr="003F0FD4">
                <w:rPr>
                  <w:rStyle w:val="a6"/>
                  <w:rFonts w:ascii="Times New Roman" w:hAnsi="Times New Roman"/>
                  <w:bCs/>
                  <w:sz w:val="24"/>
                  <w:szCs w:val="24"/>
                  <w:shd w:val="clear" w:color="auto" w:fill="FFFFFF"/>
                  <w:lang w:val="en-US"/>
                </w:rPr>
                <w:t>http</w:t>
              </w:r>
              <w:r w:rsidR="00433694" w:rsidRPr="003F0FD4">
                <w:rPr>
                  <w:rStyle w:val="a6"/>
                  <w:rFonts w:ascii="Times New Roman" w:hAnsi="Times New Roman"/>
                  <w:bCs/>
                  <w:sz w:val="24"/>
                  <w:szCs w:val="24"/>
                  <w:shd w:val="clear" w:color="auto" w:fill="FFFFFF"/>
                </w:rPr>
                <w:t>://</w:t>
              </w:r>
              <w:r w:rsidR="00433694" w:rsidRPr="003F0FD4">
                <w:rPr>
                  <w:rStyle w:val="a6"/>
                  <w:rFonts w:ascii="Times New Roman" w:hAnsi="Times New Roman"/>
                  <w:bCs/>
                  <w:sz w:val="24"/>
                  <w:szCs w:val="24"/>
                  <w:shd w:val="clear" w:color="auto" w:fill="FFFFFF"/>
                  <w:lang w:val="en-US"/>
                </w:rPr>
                <w:t>www</w:t>
              </w:r>
              <w:r w:rsidR="00433694" w:rsidRPr="003F0FD4">
                <w:rPr>
                  <w:rStyle w:val="a6"/>
                  <w:rFonts w:ascii="Times New Roman" w:hAnsi="Times New Roman"/>
                  <w:bCs/>
                  <w:sz w:val="24"/>
                  <w:szCs w:val="24"/>
                  <w:shd w:val="clear" w:color="auto" w:fill="FFFFFF"/>
                </w:rPr>
                <w:t>.</w:t>
              </w:r>
              <w:r w:rsidR="00433694" w:rsidRPr="003F0FD4">
                <w:rPr>
                  <w:rStyle w:val="a6"/>
                  <w:rFonts w:ascii="Times New Roman" w:hAnsi="Times New Roman"/>
                  <w:bCs/>
                  <w:sz w:val="24"/>
                  <w:szCs w:val="24"/>
                  <w:shd w:val="clear" w:color="auto" w:fill="FFFFFF"/>
                  <w:lang w:val="en-US"/>
                </w:rPr>
                <w:t>dozvil</w:t>
              </w:r>
              <w:r w:rsidR="00433694" w:rsidRPr="003F0FD4">
                <w:rPr>
                  <w:rStyle w:val="a6"/>
                  <w:rFonts w:ascii="Times New Roman" w:hAnsi="Times New Roman"/>
                  <w:bCs/>
                  <w:sz w:val="24"/>
                  <w:szCs w:val="24"/>
                  <w:shd w:val="clear" w:color="auto" w:fill="FFFFFF"/>
                </w:rPr>
                <w:t>_</w:t>
              </w:r>
              <w:r w:rsidR="00433694" w:rsidRPr="003F0FD4">
                <w:rPr>
                  <w:rStyle w:val="a6"/>
                  <w:rFonts w:ascii="Times New Roman" w:hAnsi="Times New Roman"/>
                  <w:bCs/>
                  <w:sz w:val="24"/>
                  <w:szCs w:val="24"/>
                  <w:shd w:val="clear" w:color="auto" w:fill="FFFFFF"/>
                  <w:lang w:val="en-US"/>
                </w:rPr>
                <w:t>KK</w:t>
              </w:r>
              <w:r w:rsidR="00433694" w:rsidRPr="003F0FD4">
                <w:rPr>
                  <w:rStyle w:val="a6"/>
                  <w:rFonts w:ascii="Times New Roman" w:hAnsi="Times New Roman"/>
                  <w:bCs/>
                  <w:sz w:val="24"/>
                  <w:szCs w:val="24"/>
                  <w:shd w:val="clear" w:color="auto" w:fill="FFFFFF"/>
                </w:rPr>
                <w:t>@ukr.net</w:t>
              </w:r>
            </w:hyperlink>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4.</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Закони України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Стаття 32 Закону України “Про Державний земельний кадастр”</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5.</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Кабінету Міністрів України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Пункти 96, 97, 98 Порядку ведення Державного земельного кадастру, затвердженого постановою Кабінету Міністрів України від 17.10.2012 № 1051</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6.</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центральних органів виконавчої влади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7.</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місцевих органів виконавчої влади/органів місцевого самоврядування</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Умови отримання адміністративної послуги</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8.</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Підстава для одержання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Заява про внесення відомостей до Державного земельного кадастру</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9.</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1. Заява про внесення відомостей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xml:space="preserve">2. Документація із землеустрою та оцінки земель, інші документи, які є підставою для внесення </w:t>
            </w:r>
            <w:r w:rsidRPr="00F97730">
              <w:rPr>
                <w:rFonts w:ascii="Times New Roman" w:hAnsi="Times New Roman"/>
                <w:sz w:val="24"/>
                <w:szCs w:val="24"/>
                <w:lang w:eastAsia="uk-UA"/>
              </w:rPr>
              <w:lastRenderedPageBreak/>
              <w:t>відомостей (змін до них) до Державного земельного кадастру</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3. Електронний документ</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lastRenderedPageBreak/>
              <w:t>10.</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 xml:space="preserve">Документи подаються безпосередньо державному кадастровому реєстратору територіального органу </w:t>
            </w:r>
            <w:proofErr w:type="spellStart"/>
            <w:r w:rsidRPr="00F97730">
              <w:rPr>
                <w:rFonts w:ascii="Times New Roman" w:hAnsi="Times New Roman"/>
                <w:sz w:val="24"/>
                <w:szCs w:val="24"/>
                <w:lang w:eastAsia="uk-UA"/>
              </w:rPr>
              <w:t>Держгеокадастру</w:t>
            </w:r>
            <w:proofErr w:type="spellEnd"/>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11.</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Платність (безоплатність) надання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Безоплатно</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12.</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Строк надання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Протягом 14 робочих днів з дня реєстрації заяви про надання послуги</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13.</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Перелік підстав для відмови у наданні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1. Звернення за внесенням відповідних відомостей (змін до них) неналежної особи</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2. Подання заявником не повного пакета документів</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3. Розташування об’єкта Державного земельного кадастру на території дії повноважень іншого Державного кадастрового реєстратора</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4. Електронний документ не придатний для проведення його перевірки за допомогою програмного забезпечення Державного земельного кадастру</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14.</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Результат надання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15.</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Способи отримання відповіді (результату)</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 видається заявнику (уповноваженій особі заявника), надсилається поштою на адресу, вказану заявником у заяві</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16.</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Примітка</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p>
        </w:tc>
      </w:tr>
    </w:tbl>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p w:rsidR="00A21FA7" w:rsidRDefault="00A21FA7" w:rsidP="00F97730">
      <w:pPr>
        <w:spacing w:before="100" w:beforeAutospacing="1" w:after="100" w:afterAutospacing="1" w:line="240" w:lineRule="auto"/>
        <w:rPr>
          <w:rFonts w:ascii="Times New Roman" w:hAnsi="Times New Roman"/>
          <w:sz w:val="24"/>
          <w:szCs w:val="24"/>
          <w:lang w:val="en-US" w:eastAsia="uk-UA"/>
        </w:rPr>
      </w:pPr>
      <w:r w:rsidRPr="00F97730">
        <w:rPr>
          <w:rFonts w:ascii="Times New Roman" w:hAnsi="Times New Roman"/>
          <w:sz w:val="24"/>
          <w:szCs w:val="24"/>
          <w:lang w:eastAsia="uk-UA"/>
        </w:rPr>
        <w:t> </w:t>
      </w:r>
    </w:p>
    <w:p w:rsidR="00A21FA7" w:rsidRDefault="00A21FA7" w:rsidP="00F97730">
      <w:pPr>
        <w:spacing w:before="100" w:beforeAutospacing="1" w:after="100" w:afterAutospacing="1" w:line="240" w:lineRule="auto"/>
        <w:rPr>
          <w:rFonts w:ascii="Times New Roman" w:hAnsi="Times New Roman"/>
          <w:sz w:val="24"/>
          <w:szCs w:val="24"/>
          <w:lang w:eastAsia="uk-UA"/>
        </w:rPr>
      </w:pPr>
    </w:p>
    <w:p w:rsidR="00433694" w:rsidRPr="00433694" w:rsidRDefault="00433694" w:rsidP="00F97730">
      <w:pPr>
        <w:spacing w:before="100" w:beforeAutospacing="1" w:after="100" w:afterAutospacing="1" w:line="240" w:lineRule="auto"/>
        <w:rPr>
          <w:rFonts w:ascii="Times New Roman" w:hAnsi="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5"/>
        <w:gridCol w:w="3503"/>
        <w:gridCol w:w="5511"/>
      </w:tblGrid>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u w:val="single"/>
                <w:lang w:eastAsia="uk-UA"/>
              </w:rPr>
              <w:t>ДЕРЖАВНА РЕЄСТРАЦІЯ ЗЕМЕЛЬНОЇ ДІЛЯНКИ</w:t>
            </w:r>
            <w:r w:rsidRPr="00F97730">
              <w:rPr>
                <w:rFonts w:ascii="Times New Roman" w:hAnsi="Times New Roman"/>
                <w:sz w:val="24"/>
                <w:szCs w:val="24"/>
                <w:lang w:eastAsia="uk-UA"/>
              </w:rPr>
              <w:t xml:space="preserve"> </w:t>
            </w:r>
            <w:r w:rsidRPr="00F97730">
              <w:rPr>
                <w:rFonts w:ascii="Times New Roman" w:hAnsi="Times New Roman"/>
                <w:sz w:val="24"/>
                <w:szCs w:val="24"/>
                <w:u w:val="single"/>
                <w:lang w:eastAsia="uk-UA"/>
              </w:rPr>
              <w:t>З ВИДАЧЕЮ ВИТЯГУ З ДЕРЖАВНОГО ЗЕМЕЛЬНОГО КАДАСТРУ</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lang w:eastAsia="uk-UA"/>
              </w:rPr>
              <w:t>(назва адміністративної послуги)</w:t>
            </w:r>
          </w:p>
          <w:p w:rsidR="00433694" w:rsidRPr="00F434BB" w:rsidRDefault="00433694" w:rsidP="00433694">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97730" w:rsidRDefault="00433694" w:rsidP="00433694">
            <w:pPr>
              <w:spacing w:after="0" w:line="240" w:lineRule="auto"/>
              <w:jc w:val="center"/>
              <w:rPr>
                <w:rFonts w:ascii="Times New Roman" w:hAnsi="Times New Roman"/>
                <w:sz w:val="24"/>
                <w:szCs w:val="24"/>
                <w:lang w:eastAsia="uk-UA"/>
              </w:rPr>
            </w:pPr>
            <w:r w:rsidRPr="00F97730">
              <w:rPr>
                <w:rFonts w:ascii="Times New Roman" w:hAnsi="Times New Roman"/>
                <w:sz w:val="24"/>
                <w:szCs w:val="24"/>
                <w:lang w:eastAsia="uk-UA"/>
              </w:rPr>
              <w:t xml:space="preserve"> </w:t>
            </w:r>
            <w:r w:rsidR="00A21FA7" w:rsidRPr="00F97730">
              <w:rPr>
                <w:rFonts w:ascii="Times New Roman" w:hAnsi="Times New Roman"/>
                <w:sz w:val="24"/>
                <w:szCs w:val="24"/>
                <w:lang w:eastAsia="uk-UA"/>
              </w:rPr>
              <w:t>(найменування суб’єкта надання послуги)</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433694">
        <w:trPr>
          <w:tblCellSpacing w:w="15" w:type="dxa"/>
        </w:trPr>
        <w:tc>
          <w:tcPr>
            <w:tcW w:w="4193" w:type="dxa"/>
            <w:gridSpan w:val="2"/>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 </w:t>
            </w:r>
            <w:r w:rsidR="00433694" w:rsidRPr="00F434BB">
              <w:rPr>
                <w:rFonts w:ascii="Times New Roman" w:hAnsi="Times New Roman"/>
                <w:b/>
                <w:bCs/>
                <w:sz w:val="24"/>
                <w:szCs w:val="24"/>
                <w:lang w:eastAsia="uk-UA"/>
              </w:rPr>
              <w:t> </w:t>
            </w:r>
            <w:r w:rsidR="00433694" w:rsidRPr="00B136A5">
              <w:rPr>
                <w:rFonts w:ascii="Times New Roman" w:hAnsi="Times New Roman"/>
                <w:bCs/>
                <w:sz w:val="24"/>
                <w:szCs w:val="24"/>
                <w:lang w:eastAsia="uk-UA"/>
              </w:rPr>
              <w:t>Сект</w:t>
            </w:r>
            <w:r w:rsidR="00433694">
              <w:rPr>
                <w:rFonts w:ascii="Times New Roman" w:hAnsi="Times New Roman"/>
                <w:bCs/>
                <w:sz w:val="24"/>
                <w:szCs w:val="24"/>
                <w:lang w:eastAsia="uk-UA"/>
              </w:rPr>
              <w:t>ор з питань надання адміністративних послуг</w:t>
            </w:r>
          </w:p>
        </w:tc>
      </w:tr>
      <w:tr w:rsidR="00433694" w:rsidRPr="00E2533D" w:rsidTr="00433694">
        <w:trPr>
          <w:tblCellSpacing w:w="15" w:type="dxa"/>
        </w:trPr>
        <w:tc>
          <w:tcPr>
            <w:tcW w:w="690"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w:t>
            </w:r>
          </w:p>
        </w:tc>
        <w:tc>
          <w:tcPr>
            <w:tcW w:w="3473"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Місцезнаходження центру надання адміністративної послуги</w:t>
            </w:r>
          </w:p>
        </w:tc>
        <w:tc>
          <w:tcPr>
            <w:tcW w:w="5466" w:type="dxa"/>
            <w:vAlign w:val="center"/>
          </w:tcPr>
          <w:p w:rsidR="00433694" w:rsidRPr="00F434BB"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433694" w:rsidRPr="00E2533D" w:rsidTr="00433694">
        <w:trPr>
          <w:tblCellSpacing w:w="15" w:type="dxa"/>
        </w:trPr>
        <w:tc>
          <w:tcPr>
            <w:tcW w:w="690"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2.</w:t>
            </w:r>
          </w:p>
        </w:tc>
        <w:tc>
          <w:tcPr>
            <w:tcW w:w="3473"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Інформація щодо режиму роботи центру надання адміністративної послуги</w:t>
            </w:r>
          </w:p>
        </w:tc>
        <w:tc>
          <w:tcPr>
            <w:tcW w:w="5466" w:type="dxa"/>
            <w:vAlign w:val="center"/>
          </w:tcPr>
          <w:p w:rsidR="00433694"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433694"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433694" w:rsidRPr="00F434BB"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433694" w:rsidRPr="00E2533D" w:rsidTr="00433694">
        <w:trPr>
          <w:tblCellSpacing w:w="15" w:type="dxa"/>
        </w:trPr>
        <w:tc>
          <w:tcPr>
            <w:tcW w:w="690"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3.</w:t>
            </w:r>
          </w:p>
        </w:tc>
        <w:tc>
          <w:tcPr>
            <w:tcW w:w="3473"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66" w:type="dxa"/>
            <w:vAlign w:val="center"/>
          </w:tcPr>
          <w:p w:rsidR="00433694" w:rsidRDefault="00433694" w:rsidP="00101F68">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433694" w:rsidRPr="00F434BB" w:rsidRDefault="007F4DCC" w:rsidP="00101F68">
            <w:pPr>
              <w:spacing w:after="0" w:line="240" w:lineRule="auto"/>
              <w:rPr>
                <w:rFonts w:ascii="Times New Roman" w:hAnsi="Times New Roman"/>
                <w:sz w:val="24"/>
                <w:szCs w:val="24"/>
                <w:lang w:eastAsia="uk-UA"/>
              </w:rPr>
            </w:pPr>
            <w:hyperlink r:id="rId23" w:history="1">
              <w:r w:rsidR="00433694" w:rsidRPr="003F0FD4">
                <w:rPr>
                  <w:rStyle w:val="a6"/>
                  <w:rFonts w:ascii="Times New Roman" w:hAnsi="Times New Roman"/>
                  <w:bCs/>
                  <w:sz w:val="24"/>
                  <w:szCs w:val="24"/>
                  <w:shd w:val="clear" w:color="auto" w:fill="FFFFFF"/>
                  <w:lang w:val="en-US"/>
                </w:rPr>
                <w:t>http</w:t>
              </w:r>
              <w:r w:rsidR="00433694" w:rsidRPr="003F0FD4">
                <w:rPr>
                  <w:rStyle w:val="a6"/>
                  <w:rFonts w:ascii="Times New Roman" w:hAnsi="Times New Roman"/>
                  <w:bCs/>
                  <w:sz w:val="24"/>
                  <w:szCs w:val="24"/>
                  <w:shd w:val="clear" w:color="auto" w:fill="FFFFFF"/>
                </w:rPr>
                <w:t>://</w:t>
              </w:r>
              <w:r w:rsidR="00433694" w:rsidRPr="003F0FD4">
                <w:rPr>
                  <w:rStyle w:val="a6"/>
                  <w:rFonts w:ascii="Times New Roman" w:hAnsi="Times New Roman"/>
                  <w:bCs/>
                  <w:sz w:val="24"/>
                  <w:szCs w:val="24"/>
                  <w:shd w:val="clear" w:color="auto" w:fill="FFFFFF"/>
                  <w:lang w:val="en-US"/>
                </w:rPr>
                <w:t>www</w:t>
              </w:r>
              <w:r w:rsidR="00433694" w:rsidRPr="003F0FD4">
                <w:rPr>
                  <w:rStyle w:val="a6"/>
                  <w:rFonts w:ascii="Times New Roman" w:hAnsi="Times New Roman"/>
                  <w:bCs/>
                  <w:sz w:val="24"/>
                  <w:szCs w:val="24"/>
                  <w:shd w:val="clear" w:color="auto" w:fill="FFFFFF"/>
                </w:rPr>
                <w:t>.</w:t>
              </w:r>
              <w:r w:rsidR="00433694" w:rsidRPr="003F0FD4">
                <w:rPr>
                  <w:rStyle w:val="a6"/>
                  <w:rFonts w:ascii="Times New Roman" w:hAnsi="Times New Roman"/>
                  <w:bCs/>
                  <w:sz w:val="24"/>
                  <w:szCs w:val="24"/>
                  <w:shd w:val="clear" w:color="auto" w:fill="FFFFFF"/>
                  <w:lang w:val="en-US"/>
                </w:rPr>
                <w:t>dozvil</w:t>
              </w:r>
              <w:r w:rsidR="00433694" w:rsidRPr="003F0FD4">
                <w:rPr>
                  <w:rStyle w:val="a6"/>
                  <w:rFonts w:ascii="Times New Roman" w:hAnsi="Times New Roman"/>
                  <w:bCs/>
                  <w:sz w:val="24"/>
                  <w:szCs w:val="24"/>
                  <w:shd w:val="clear" w:color="auto" w:fill="FFFFFF"/>
                </w:rPr>
                <w:t>_</w:t>
              </w:r>
              <w:r w:rsidR="00433694" w:rsidRPr="003F0FD4">
                <w:rPr>
                  <w:rStyle w:val="a6"/>
                  <w:rFonts w:ascii="Times New Roman" w:hAnsi="Times New Roman"/>
                  <w:bCs/>
                  <w:sz w:val="24"/>
                  <w:szCs w:val="24"/>
                  <w:shd w:val="clear" w:color="auto" w:fill="FFFFFF"/>
                  <w:lang w:val="en-US"/>
                </w:rPr>
                <w:t>KK</w:t>
              </w:r>
              <w:r w:rsidR="00433694" w:rsidRPr="003F0FD4">
                <w:rPr>
                  <w:rStyle w:val="a6"/>
                  <w:rFonts w:ascii="Times New Roman" w:hAnsi="Times New Roman"/>
                  <w:bCs/>
                  <w:sz w:val="24"/>
                  <w:szCs w:val="24"/>
                  <w:shd w:val="clear" w:color="auto" w:fill="FFFFFF"/>
                </w:rPr>
                <w:t>@ukr.net</w:t>
              </w:r>
            </w:hyperlink>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4.</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Закони України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Стаття 24 Закону України “Про Державний земельний кадастр”</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5.</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Кабінету Міністрів України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Пункти 110, 111 Порядку ведення Державного земельного кадастру, затвердженого постановою Кабінету Міністрів України від 17.10.2012 № 1051</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6.</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центральних органів виконавчої влади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7.</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місцевих органів виконавчої влади/органів місцевого самоврядування</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Умови отримання адміністративної послуги</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8.</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Підстава для одержання адміністративної послуги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Заява про державну реєстрацію земельної ділянки</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9.</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1. Заява про державну реєстрацію земельної ділянки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xml:space="preserve">2. Оригінал погодженої відповідно до законодавства документації із землеустрою, яка є підставою для формування земельної ділянки (разом з позитивним </w:t>
            </w:r>
            <w:r w:rsidRPr="00F97730">
              <w:rPr>
                <w:rFonts w:ascii="Times New Roman" w:hAnsi="Times New Roman"/>
                <w:sz w:val="24"/>
                <w:szCs w:val="24"/>
                <w:lang w:eastAsia="uk-UA"/>
              </w:rPr>
              <w:lastRenderedPageBreak/>
              <w:t>висновком державної експертизи землевпорядної документації у разі, коли така документація підлягає обов’язковій державній експертизі землевпорядної документації)</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3. Електронний документ</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lastRenderedPageBreak/>
              <w:t>10.</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Заява з доданими документами надається заявником особисто чи уповноваженою ним особою або надсилається поштою цінним листом з описом вкладення та повідомленням про вручення</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11.</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Платність (безоплатність) надання адміністративної послуги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Безоплатно</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12.</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Строк надання адміністративної послуги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Протягом 14 календарних днів з дня реєстрації заяви про надання послуги</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13.</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Перелік підстав для відмови у наданні адміністративної послуги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1. Невідповідність поданих документів вимогам законодавства</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2. Розташування в межах земельної ділянки, яку передбачається зареєструвати, іншої земельної ділянки або її частини</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3. Розташування земельної ділянки на території дії повноважень іншого Державного кадастрового реєстратора</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4. Подання заявником документів, визначених законодавством для отримання послуги, не в повному обсязі</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14.</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Результат надання адміністративної послуги</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Відкриття Поземельної книги на земельну ділянку</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Витяг з Державного земельного кадастру на підтвердження державної реєстрації земельної ділянки</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Відмова у здійсненні державної реєстрації земельної ділянки</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15.</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Способи отримання відповіді (результату)</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Витяг з Державного земельного кадастру на підтвердження державної реєстрації земельної ділянки або відмова у здійсненні державної реєстрації земельної ділянки видається заявнику (уповноваженій особі заявника), надсилається поштою на адресу, вказану заявником у заяві</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16.</w:t>
            </w:r>
          </w:p>
        </w:tc>
        <w:tc>
          <w:tcPr>
            <w:tcW w:w="3473"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Примітка</w:t>
            </w:r>
          </w:p>
        </w:tc>
        <w:tc>
          <w:tcPr>
            <w:tcW w:w="5466" w:type="dxa"/>
            <w:vAlign w:val="center"/>
          </w:tcPr>
          <w:p w:rsidR="00A21FA7" w:rsidRPr="00F97730" w:rsidRDefault="00A21FA7" w:rsidP="00F97730">
            <w:pPr>
              <w:spacing w:after="0" w:line="240" w:lineRule="auto"/>
              <w:rPr>
                <w:rFonts w:ascii="Times New Roman" w:hAnsi="Times New Roman"/>
                <w:sz w:val="24"/>
                <w:szCs w:val="24"/>
                <w:lang w:eastAsia="uk-UA"/>
              </w:rPr>
            </w:pPr>
          </w:p>
        </w:tc>
      </w:tr>
    </w:tbl>
    <w:p w:rsidR="00A21FA7"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p w:rsidR="00433694" w:rsidRPr="00F97730" w:rsidRDefault="00433694" w:rsidP="00F97730">
      <w:pPr>
        <w:spacing w:before="100" w:beforeAutospacing="1" w:after="100" w:afterAutospacing="1" w:line="240" w:lineRule="auto"/>
        <w:rPr>
          <w:rFonts w:ascii="Times New Roman" w:hAnsi="Times New Roman"/>
          <w:sz w:val="24"/>
          <w:szCs w:val="24"/>
          <w:lang w:eastAsia="uk-UA"/>
        </w:rPr>
      </w:pP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7"/>
        <w:gridCol w:w="3507"/>
        <w:gridCol w:w="5505"/>
      </w:tblGrid>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u w:val="single"/>
                <w:lang w:eastAsia="uk-UA"/>
              </w:rPr>
              <w:t>ДЕРЖАВНА РЕЄСТРАЦІЯ ОБМЕЖЕНЬ У ВИКОРИСТАННІ ЗЕМЕЛЬ З ВИДАЧЕЮ ВИТЯГУ</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lang w:eastAsia="uk-UA"/>
              </w:rPr>
              <w:t>(назва адміністративної послуги)</w:t>
            </w:r>
          </w:p>
          <w:p w:rsidR="00433694" w:rsidRPr="00F434BB" w:rsidRDefault="00433694" w:rsidP="00433694">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97730" w:rsidRDefault="00433694" w:rsidP="00433694">
            <w:pPr>
              <w:spacing w:after="0" w:line="240" w:lineRule="auto"/>
              <w:jc w:val="center"/>
              <w:rPr>
                <w:rFonts w:ascii="Times New Roman" w:hAnsi="Times New Roman"/>
                <w:sz w:val="24"/>
                <w:szCs w:val="24"/>
                <w:lang w:eastAsia="uk-UA"/>
              </w:rPr>
            </w:pPr>
            <w:r w:rsidRPr="00F97730">
              <w:rPr>
                <w:rFonts w:ascii="Times New Roman" w:hAnsi="Times New Roman"/>
                <w:sz w:val="24"/>
                <w:szCs w:val="24"/>
                <w:lang w:eastAsia="uk-UA"/>
              </w:rPr>
              <w:t xml:space="preserve"> </w:t>
            </w:r>
            <w:r w:rsidR="00A21FA7" w:rsidRPr="00F97730">
              <w:rPr>
                <w:rFonts w:ascii="Times New Roman" w:hAnsi="Times New Roman"/>
                <w:sz w:val="24"/>
                <w:szCs w:val="24"/>
                <w:lang w:eastAsia="uk-UA"/>
              </w:rPr>
              <w:t>(наймену</w:t>
            </w:r>
            <w:r>
              <w:rPr>
                <w:rFonts w:ascii="Times New Roman" w:hAnsi="Times New Roman"/>
                <w:sz w:val="24"/>
                <w:szCs w:val="24"/>
                <w:lang w:eastAsia="uk-UA"/>
              </w:rPr>
              <w:t>вання суб’єкта надання послуги)</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433694">
        <w:trPr>
          <w:tblCellSpacing w:w="15" w:type="dxa"/>
        </w:trPr>
        <w:tc>
          <w:tcPr>
            <w:tcW w:w="4199" w:type="dxa"/>
            <w:gridSpan w:val="2"/>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 </w:t>
            </w:r>
            <w:r w:rsidR="00433694" w:rsidRPr="00B136A5">
              <w:rPr>
                <w:rFonts w:ascii="Times New Roman" w:hAnsi="Times New Roman"/>
                <w:bCs/>
                <w:sz w:val="24"/>
                <w:szCs w:val="24"/>
                <w:lang w:eastAsia="uk-UA"/>
              </w:rPr>
              <w:t>Сект</w:t>
            </w:r>
            <w:r w:rsidR="00433694">
              <w:rPr>
                <w:rFonts w:ascii="Times New Roman" w:hAnsi="Times New Roman"/>
                <w:bCs/>
                <w:sz w:val="24"/>
                <w:szCs w:val="24"/>
                <w:lang w:eastAsia="uk-UA"/>
              </w:rPr>
              <w:t>ор з питань надання адміністративних послуг</w:t>
            </w:r>
          </w:p>
        </w:tc>
      </w:tr>
      <w:tr w:rsidR="00433694" w:rsidRPr="00E2533D" w:rsidTr="00433694">
        <w:trPr>
          <w:tblCellSpacing w:w="15" w:type="dxa"/>
        </w:trPr>
        <w:tc>
          <w:tcPr>
            <w:tcW w:w="692"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w:t>
            </w:r>
          </w:p>
        </w:tc>
        <w:tc>
          <w:tcPr>
            <w:tcW w:w="3477"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Місцезнаходження центру надання адміністративної послуги</w:t>
            </w:r>
          </w:p>
        </w:tc>
        <w:tc>
          <w:tcPr>
            <w:tcW w:w="5460" w:type="dxa"/>
            <w:vAlign w:val="center"/>
          </w:tcPr>
          <w:p w:rsidR="00433694" w:rsidRPr="00F434BB"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433694" w:rsidRPr="00E2533D" w:rsidTr="00433694">
        <w:trPr>
          <w:tblCellSpacing w:w="15" w:type="dxa"/>
        </w:trPr>
        <w:tc>
          <w:tcPr>
            <w:tcW w:w="692"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2.</w:t>
            </w:r>
          </w:p>
        </w:tc>
        <w:tc>
          <w:tcPr>
            <w:tcW w:w="3477"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Інформація щодо режиму роботи центру надання адміністративної послуги</w:t>
            </w:r>
          </w:p>
        </w:tc>
        <w:tc>
          <w:tcPr>
            <w:tcW w:w="5460" w:type="dxa"/>
            <w:vAlign w:val="center"/>
          </w:tcPr>
          <w:p w:rsidR="00433694"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433694"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433694" w:rsidRPr="00F434BB"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433694" w:rsidRPr="00E2533D" w:rsidTr="00433694">
        <w:trPr>
          <w:tblCellSpacing w:w="15" w:type="dxa"/>
        </w:trPr>
        <w:tc>
          <w:tcPr>
            <w:tcW w:w="692"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3.</w:t>
            </w:r>
          </w:p>
        </w:tc>
        <w:tc>
          <w:tcPr>
            <w:tcW w:w="3477"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60" w:type="dxa"/>
            <w:vAlign w:val="center"/>
          </w:tcPr>
          <w:p w:rsidR="00433694" w:rsidRDefault="00433694" w:rsidP="00101F68">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433694" w:rsidRPr="00F434BB" w:rsidRDefault="007F4DCC" w:rsidP="00101F68">
            <w:pPr>
              <w:spacing w:after="0" w:line="240" w:lineRule="auto"/>
              <w:rPr>
                <w:rFonts w:ascii="Times New Roman" w:hAnsi="Times New Roman"/>
                <w:sz w:val="24"/>
                <w:szCs w:val="24"/>
                <w:lang w:eastAsia="uk-UA"/>
              </w:rPr>
            </w:pPr>
            <w:hyperlink r:id="rId24" w:history="1">
              <w:r w:rsidR="00433694" w:rsidRPr="003F0FD4">
                <w:rPr>
                  <w:rStyle w:val="a6"/>
                  <w:rFonts w:ascii="Times New Roman" w:hAnsi="Times New Roman"/>
                  <w:bCs/>
                  <w:sz w:val="24"/>
                  <w:szCs w:val="24"/>
                  <w:shd w:val="clear" w:color="auto" w:fill="FFFFFF"/>
                  <w:lang w:val="en-US"/>
                </w:rPr>
                <w:t>http</w:t>
              </w:r>
              <w:r w:rsidR="00433694" w:rsidRPr="003F0FD4">
                <w:rPr>
                  <w:rStyle w:val="a6"/>
                  <w:rFonts w:ascii="Times New Roman" w:hAnsi="Times New Roman"/>
                  <w:bCs/>
                  <w:sz w:val="24"/>
                  <w:szCs w:val="24"/>
                  <w:shd w:val="clear" w:color="auto" w:fill="FFFFFF"/>
                </w:rPr>
                <w:t>://</w:t>
              </w:r>
              <w:r w:rsidR="00433694" w:rsidRPr="003F0FD4">
                <w:rPr>
                  <w:rStyle w:val="a6"/>
                  <w:rFonts w:ascii="Times New Roman" w:hAnsi="Times New Roman"/>
                  <w:bCs/>
                  <w:sz w:val="24"/>
                  <w:szCs w:val="24"/>
                  <w:shd w:val="clear" w:color="auto" w:fill="FFFFFF"/>
                  <w:lang w:val="en-US"/>
                </w:rPr>
                <w:t>www</w:t>
              </w:r>
              <w:r w:rsidR="00433694" w:rsidRPr="003F0FD4">
                <w:rPr>
                  <w:rStyle w:val="a6"/>
                  <w:rFonts w:ascii="Times New Roman" w:hAnsi="Times New Roman"/>
                  <w:bCs/>
                  <w:sz w:val="24"/>
                  <w:szCs w:val="24"/>
                  <w:shd w:val="clear" w:color="auto" w:fill="FFFFFF"/>
                </w:rPr>
                <w:t>.</w:t>
              </w:r>
              <w:r w:rsidR="00433694" w:rsidRPr="003F0FD4">
                <w:rPr>
                  <w:rStyle w:val="a6"/>
                  <w:rFonts w:ascii="Times New Roman" w:hAnsi="Times New Roman"/>
                  <w:bCs/>
                  <w:sz w:val="24"/>
                  <w:szCs w:val="24"/>
                  <w:shd w:val="clear" w:color="auto" w:fill="FFFFFF"/>
                  <w:lang w:val="en-US"/>
                </w:rPr>
                <w:t>dozvil</w:t>
              </w:r>
              <w:r w:rsidR="00433694" w:rsidRPr="003F0FD4">
                <w:rPr>
                  <w:rStyle w:val="a6"/>
                  <w:rFonts w:ascii="Times New Roman" w:hAnsi="Times New Roman"/>
                  <w:bCs/>
                  <w:sz w:val="24"/>
                  <w:szCs w:val="24"/>
                  <w:shd w:val="clear" w:color="auto" w:fill="FFFFFF"/>
                </w:rPr>
                <w:t>_</w:t>
              </w:r>
              <w:r w:rsidR="00433694" w:rsidRPr="003F0FD4">
                <w:rPr>
                  <w:rStyle w:val="a6"/>
                  <w:rFonts w:ascii="Times New Roman" w:hAnsi="Times New Roman"/>
                  <w:bCs/>
                  <w:sz w:val="24"/>
                  <w:szCs w:val="24"/>
                  <w:shd w:val="clear" w:color="auto" w:fill="FFFFFF"/>
                  <w:lang w:val="en-US"/>
                </w:rPr>
                <w:t>KK</w:t>
              </w:r>
              <w:r w:rsidR="00433694" w:rsidRPr="003F0FD4">
                <w:rPr>
                  <w:rStyle w:val="a6"/>
                  <w:rFonts w:ascii="Times New Roman" w:hAnsi="Times New Roman"/>
                  <w:bCs/>
                  <w:sz w:val="24"/>
                  <w:szCs w:val="24"/>
                  <w:shd w:val="clear" w:color="auto" w:fill="FFFFFF"/>
                </w:rPr>
                <w:t>@ukr.net</w:t>
              </w:r>
            </w:hyperlink>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4.</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Закони України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Стаття 28 Закону України “Про Державний земельний кадастр”</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5.</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Кабінету Міністрів України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Пункти 101, 103 Порядку ведення Державного земельного кадастру, затвердженого постановою Кабінету Міністрів України від 17.10.2012 № 1051</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6.</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центральних органів виконавчої влади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7.</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місцевих органів виконавчої влади/органів місцевого самоврядування</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Умови отримання адміністративної послуги</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8.</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Підстава для одержання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Заява про державну реєстрацію обмеження у використанні земель</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9.</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1. Заява про державну реєстрацію обмеження у використанні земель за формою, встановленою Порядком ведення Державного земельного кадастру, затвердженим постановою Кабінету Міністрів України від 17.10.2012 № 1051</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xml:space="preserve">2. Документація із землеустрою, інші документи, </w:t>
            </w:r>
            <w:r w:rsidRPr="00F97730">
              <w:rPr>
                <w:rFonts w:ascii="Times New Roman" w:hAnsi="Times New Roman"/>
                <w:sz w:val="24"/>
                <w:szCs w:val="24"/>
                <w:lang w:eastAsia="uk-UA"/>
              </w:rPr>
              <w:lastRenderedPageBreak/>
              <w:t>які є підставою для виникнення, зміни та припинення обмеження у використанні земель</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3. Електронний документ</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lastRenderedPageBreak/>
              <w:t>8.</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Порядок та спосіб подання документів, необхідних для отримання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 xml:space="preserve">Документи подаються безпосередньо державному кадастровому реєстратору територіального органу </w:t>
            </w:r>
            <w:proofErr w:type="spellStart"/>
            <w:r w:rsidRPr="00F97730">
              <w:rPr>
                <w:rFonts w:ascii="Times New Roman" w:hAnsi="Times New Roman"/>
                <w:sz w:val="24"/>
                <w:szCs w:val="24"/>
                <w:lang w:eastAsia="uk-UA"/>
              </w:rPr>
              <w:t>Держгеокадастру</w:t>
            </w:r>
            <w:proofErr w:type="spellEnd"/>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9.</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Платність (безоплатність) надання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Безоплатно</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12.</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Строк надання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Протягом 14 робочих днів з дня реєстрації заяви про надання послуги</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13.</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Перелік підстав для відмови у наданні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1. Обмеження згідно із законом не підлягає державній реєстрації</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2. Обмеження встановлюється на території дії повноважень іншого Державного кадастрового реєстратора</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3. Із заявою про державну реєстрацію обмеження у використанні земель звернулася неналежна особа</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4. Подані документи не відповідають вимогам законодавства</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5. Заявлене обмеження вже зареєстроване</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14.</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Результат надання адміністративної послуги</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15.</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Способи отримання відповіді (результату)</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 видається заявнику (уповноваженій особі заявника), надсилається поштою на адресу, вказану заявником у заяві</w:t>
            </w:r>
          </w:p>
        </w:tc>
      </w:tr>
      <w:tr w:rsidR="00A21FA7" w:rsidRPr="00E2533D" w:rsidTr="00433694">
        <w:trPr>
          <w:tblCellSpacing w:w="15" w:type="dxa"/>
        </w:trPr>
        <w:tc>
          <w:tcPr>
            <w:tcW w:w="692"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16.</w:t>
            </w:r>
          </w:p>
        </w:tc>
        <w:tc>
          <w:tcPr>
            <w:tcW w:w="3477"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Примітка</w:t>
            </w:r>
          </w:p>
        </w:tc>
        <w:tc>
          <w:tcPr>
            <w:tcW w:w="5460" w:type="dxa"/>
            <w:vAlign w:val="center"/>
          </w:tcPr>
          <w:p w:rsidR="00A21FA7" w:rsidRPr="00F97730" w:rsidRDefault="00A21FA7" w:rsidP="00F97730">
            <w:pPr>
              <w:spacing w:after="0" w:line="240" w:lineRule="auto"/>
              <w:rPr>
                <w:rFonts w:ascii="Times New Roman" w:hAnsi="Times New Roman"/>
                <w:sz w:val="24"/>
                <w:szCs w:val="24"/>
                <w:lang w:eastAsia="uk-UA"/>
              </w:rPr>
            </w:pPr>
          </w:p>
        </w:tc>
      </w:tr>
    </w:tbl>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p w:rsidR="00A21FA7"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p w:rsidR="00433694" w:rsidRDefault="00433694" w:rsidP="00F97730">
      <w:pPr>
        <w:spacing w:before="100" w:beforeAutospacing="1" w:after="100" w:afterAutospacing="1" w:line="240" w:lineRule="auto"/>
        <w:rPr>
          <w:rFonts w:ascii="Times New Roman" w:hAnsi="Times New Roman"/>
          <w:sz w:val="24"/>
          <w:szCs w:val="24"/>
          <w:lang w:eastAsia="uk-UA"/>
        </w:rPr>
      </w:pPr>
    </w:p>
    <w:p w:rsidR="00433694" w:rsidRDefault="00433694" w:rsidP="00F97730">
      <w:pPr>
        <w:spacing w:before="100" w:beforeAutospacing="1" w:after="100" w:afterAutospacing="1" w:line="240" w:lineRule="auto"/>
        <w:rPr>
          <w:rFonts w:ascii="Times New Roman" w:hAnsi="Times New Roman"/>
          <w:sz w:val="24"/>
          <w:szCs w:val="24"/>
          <w:lang w:val="en-US" w:eastAsia="uk-UA"/>
        </w:rPr>
      </w:pPr>
    </w:p>
    <w:p w:rsidR="00A21FA7" w:rsidRPr="00F97730" w:rsidRDefault="00A21FA7" w:rsidP="00F97730">
      <w:pPr>
        <w:spacing w:before="100" w:beforeAutospacing="1" w:after="100" w:afterAutospacing="1" w:line="240" w:lineRule="auto"/>
        <w:rPr>
          <w:rFonts w:ascii="Times New Roman" w:hAnsi="Times New Roman"/>
          <w:sz w:val="24"/>
          <w:szCs w:val="24"/>
          <w:lang w:val="en-US"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35"/>
        <w:gridCol w:w="3499"/>
        <w:gridCol w:w="5515"/>
      </w:tblGrid>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lastRenderedPageBreak/>
              <w:t>ТИПОВА ІНФОРМАЦІЙНА КАРТКА АДМІНІСТРАТИВНОЇ ПОСЛУГИ</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u w:val="single"/>
                <w:lang w:eastAsia="uk-UA"/>
              </w:rPr>
              <w:t xml:space="preserve">ВИДАЧА ДОВІДКИ ІЗ ЗВІТНОСТІ З КІЛЬКІСНОГО ОБЛІКУ ЗЕМЕЛЬ ПРО НАЯВНІСТЬ ЗЕМЕЛЬ ТА РОЗПОДІЛ ЇХ ЗА ВЛАСНИКАМИ ЗЕМЕЛЬ, ЗЕМЛЕКОРИСТУВАЧАМИ, УГІДДЯМИ </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lang w:eastAsia="uk-UA"/>
              </w:rPr>
              <w:t>(назва адміністративної послуги)</w:t>
            </w:r>
          </w:p>
          <w:p w:rsidR="00433694" w:rsidRPr="00F434BB" w:rsidRDefault="00433694" w:rsidP="00433694">
            <w:pPr>
              <w:spacing w:after="0" w:line="240" w:lineRule="auto"/>
              <w:jc w:val="center"/>
              <w:rPr>
                <w:rFonts w:ascii="Times New Roman" w:hAnsi="Times New Roman"/>
                <w:sz w:val="24"/>
                <w:szCs w:val="24"/>
                <w:lang w:eastAsia="uk-UA"/>
              </w:rPr>
            </w:pPr>
            <w:r>
              <w:rPr>
                <w:rFonts w:ascii="Times New Roman" w:hAnsi="Times New Roman"/>
                <w:sz w:val="24"/>
                <w:szCs w:val="24"/>
                <w:u w:val="single"/>
                <w:lang w:eastAsia="uk-UA"/>
              </w:rPr>
              <w:t xml:space="preserve">Відділ </w:t>
            </w:r>
            <w:proofErr w:type="spellStart"/>
            <w:r>
              <w:rPr>
                <w:rFonts w:ascii="Times New Roman" w:hAnsi="Times New Roman"/>
                <w:sz w:val="24"/>
                <w:szCs w:val="24"/>
                <w:u w:val="single"/>
                <w:lang w:eastAsia="uk-UA"/>
              </w:rPr>
              <w:t>Держгеокадастру</w:t>
            </w:r>
            <w:proofErr w:type="spellEnd"/>
            <w:r>
              <w:rPr>
                <w:rFonts w:ascii="Times New Roman" w:hAnsi="Times New Roman"/>
                <w:sz w:val="24"/>
                <w:szCs w:val="24"/>
                <w:u w:val="single"/>
                <w:lang w:eastAsia="uk-UA"/>
              </w:rPr>
              <w:t xml:space="preserve"> у </w:t>
            </w:r>
            <w:proofErr w:type="spellStart"/>
            <w:r>
              <w:rPr>
                <w:rFonts w:ascii="Times New Roman" w:hAnsi="Times New Roman"/>
                <w:sz w:val="24"/>
                <w:szCs w:val="24"/>
                <w:u w:val="single"/>
                <w:lang w:eastAsia="uk-UA"/>
              </w:rPr>
              <w:t>Камінь-Каширському</w:t>
            </w:r>
            <w:proofErr w:type="spellEnd"/>
            <w:r>
              <w:rPr>
                <w:rFonts w:ascii="Times New Roman" w:hAnsi="Times New Roman"/>
                <w:sz w:val="24"/>
                <w:szCs w:val="24"/>
                <w:u w:val="single"/>
                <w:lang w:eastAsia="uk-UA"/>
              </w:rPr>
              <w:t xml:space="preserve"> районі Волинської області</w:t>
            </w:r>
          </w:p>
          <w:p w:rsidR="00A21FA7" w:rsidRPr="00F97730" w:rsidRDefault="00433694" w:rsidP="00433694">
            <w:pPr>
              <w:spacing w:after="100" w:afterAutospacing="1" w:line="240" w:lineRule="auto"/>
              <w:jc w:val="center"/>
              <w:rPr>
                <w:rFonts w:ascii="Times New Roman" w:hAnsi="Times New Roman"/>
                <w:sz w:val="24"/>
                <w:szCs w:val="24"/>
                <w:lang w:eastAsia="uk-UA"/>
              </w:rPr>
            </w:pPr>
            <w:r w:rsidRPr="00F97730">
              <w:rPr>
                <w:rFonts w:ascii="Times New Roman" w:hAnsi="Times New Roman"/>
                <w:sz w:val="24"/>
                <w:szCs w:val="24"/>
                <w:lang w:eastAsia="uk-UA"/>
              </w:rPr>
              <w:t xml:space="preserve"> </w:t>
            </w:r>
            <w:r w:rsidR="00A21FA7" w:rsidRPr="00F97730">
              <w:rPr>
                <w:rFonts w:ascii="Times New Roman" w:hAnsi="Times New Roman"/>
                <w:sz w:val="24"/>
                <w:szCs w:val="24"/>
                <w:lang w:eastAsia="uk-UA"/>
              </w:rPr>
              <w:t>(найменування суб’єкта надання послуги)</w:t>
            </w: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Інформація про центр надання адміністративної послуги</w:t>
            </w:r>
          </w:p>
        </w:tc>
      </w:tr>
      <w:tr w:rsidR="00A21FA7" w:rsidRPr="00E2533D" w:rsidTr="00433694">
        <w:trPr>
          <w:tblCellSpacing w:w="15" w:type="dxa"/>
        </w:trPr>
        <w:tc>
          <w:tcPr>
            <w:tcW w:w="4189" w:type="dxa"/>
            <w:gridSpan w:val="2"/>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Найменування центру надання адміністративної послуги, в якому здійснюється обслуговування суб’єкта звернення</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 </w:t>
            </w:r>
            <w:r w:rsidR="00433694" w:rsidRPr="00B136A5">
              <w:rPr>
                <w:rFonts w:ascii="Times New Roman" w:hAnsi="Times New Roman"/>
                <w:bCs/>
                <w:sz w:val="24"/>
                <w:szCs w:val="24"/>
                <w:lang w:eastAsia="uk-UA"/>
              </w:rPr>
              <w:t>Сект</w:t>
            </w:r>
            <w:r w:rsidR="00433694">
              <w:rPr>
                <w:rFonts w:ascii="Times New Roman" w:hAnsi="Times New Roman"/>
                <w:bCs/>
                <w:sz w:val="24"/>
                <w:szCs w:val="24"/>
                <w:lang w:eastAsia="uk-UA"/>
              </w:rPr>
              <w:t>ор з питань надання адміністративних послуг</w:t>
            </w:r>
          </w:p>
        </w:tc>
      </w:tr>
      <w:tr w:rsidR="00433694" w:rsidRPr="00E2533D" w:rsidTr="00433694">
        <w:trPr>
          <w:tblCellSpacing w:w="15" w:type="dxa"/>
        </w:trPr>
        <w:tc>
          <w:tcPr>
            <w:tcW w:w="690"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w:t>
            </w:r>
          </w:p>
        </w:tc>
        <w:tc>
          <w:tcPr>
            <w:tcW w:w="3469"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Місцезнаходження центру надання адміністративної послуги</w:t>
            </w:r>
          </w:p>
        </w:tc>
        <w:tc>
          <w:tcPr>
            <w:tcW w:w="5470" w:type="dxa"/>
            <w:vAlign w:val="center"/>
          </w:tcPr>
          <w:p w:rsidR="00433694" w:rsidRPr="00F434BB"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м. </w:t>
            </w:r>
            <w:proofErr w:type="spellStart"/>
            <w:r>
              <w:rPr>
                <w:rFonts w:ascii="Times New Roman" w:hAnsi="Times New Roman"/>
                <w:sz w:val="24"/>
                <w:szCs w:val="24"/>
                <w:lang w:eastAsia="uk-UA"/>
              </w:rPr>
              <w:t>Камінь-Каширський</w:t>
            </w:r>
            <w:proofErr w:type="spellEnd"/>
            <w:r>
              <w:rPr>
                <w:rFonts w:ascii="Times New Roman" w:hAnsi="Times New Roman"/>
                <w:sz w:val="24"/>
                <w:szCs w:val="24"/>
                <w:lang w:eastAsia="uk-UA"/>
              </w:rPr>
              <w:t>, вул. Волі,2</w:t>
            </w:r>
          </w:p>
        </w:tc>
      </w:tr>
      <w:tr w:rsidR="00433694" w:rsidRPr="00E2533D" w:rsidTr="00433694">
        <w:trPr>
          <w:tblCellSpacing w:w="15" w:type="dxa"/>
        </w:trPr>
        <w:tc>
          <w:tcPr>
            <w:tcW w:w="690"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2.</w:t>
            </w:r>
          </w:p>
        </w:tc>
        <w:tc>
          <w:tcPr>
            <w:tcW w:w="3469"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Інформація щодо режиму роботи центру надання адміністративної послуги</w:t>
            </w:r>
          </w:p>
        </w:tc>
        <w:tc>
          <w:tcPr>
            <w:tcW w:w="5470" w:type="dxa"/>
            <w:vAlign w:val="center"/>
          </w:tcPr>
          <w:p w:rsidR="00433694"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З понеділка по четвер з 08:00 до 17:15</w:t>
            </w:r>
          </w:p>
          <w:p w:rsidR="00433694"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П</w:t>
            </w:r>
            <w:r w:rsidRPr="00186D79">
              <w:rPr>
                <w:rFonts w:ascii="Times New Roman" w:hAnsi="Times New Roman"/>
                <w:sz w:val="24"/>
                <w:szCs w:val="24"/>
                <w:lang w:val="ru-RU" w:eastAsia="uk-UA"/>
              </w:rPr>
              <w:t>’</w:t>
            </w:r>
            <w:proofErr w:type="spellStart"/>
            <w:r>
              <w:rPr>
                <w:rFonts w:ascii="Times New Roman" w:hAnsi="Times New Roman"/>
                <w:sz w:val="24"/>
                <w:szCs w:val="24"/>
                <w:lang w:eastAsia="uk-UA"/>
              </w:rPr>
              <w:t>ятниця</w:t>
            </w:r>
            <w:proofErr w:type="spellEnd"/>
            <w:r>
              <w:rPr>
                <w:rFonts w:ascii="Times New Roman" w:hAnsi="Times New Roman"/>
                <w:sz w:val="24"/>
                <w:szCs w:val="24"/>
                <w:lang w:eastAsia="uk-UA"/>
              </w:rPr>
              <w:t xml:space="preserve"> з 08:00 до 16:00</w:t>
            </w:r>
          </w:p>
          <w:p w:rsidR="00433694" w:rsidRPr="00F434BB" w:rsidRDefault="00433694" w:rsidP="00101F68">
            <w:pPr>
              <w:spacing w:after="0" w:line="240" w:lineRule="auto"/>
              <w:rPr>
                <w:rFonts w:ascii="Times New Roman" w:hAnsi="Times New Roman"/>
                <w:sz w:val="24"/>
                <w:szCs w:val="24"/>
                <w:lang w:eastAsia="uk-UA"/>
              </w:rPr>
            </w:pPr>
            <w:r>
              <w:rPr>
                <w:rFonts w:ascii="Times New Roman" w:hAnsi="Times New Roman"/>
                <w:sz w:val="24"/>
                <w:szCs w:val="24"/>
                <w:lang w:eastAsia="uk-UA"/>
              </w:rPr>
              <w:t>Обідня перерва з 13:00 до 14:00</w:t>
            </w:r>
          </w:p>
        </w:tc>
      </w:tr>
      <w:tr w:rsidR="00433694" w:rsidRPr="00E2533D" w:rsidTr="00433694">
        <w:trPr>
          <w:tblCellSpacing w:w="15" w:type="dxa"/>
        </w:trPr>
        <w:tc>
          <w:tcPr>
            <w:tcW w:w="690"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3.</w:t>
            </w:r>
          </w:p>
        </w:tc>
        <w:tc>
          <w:tcPr>
            <w:tcW w:w="3469" w:type="dxa"/>
            <w:vAlign w:val="center"/>
          </w:tcPr>
          <w:p w:rsidR="00433694" w:rsidRPr="00F97730" w:rsidRDefault="00433694"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Телефон/факс (довідки), адреса електронної пошти та веб-сайт центру надання адміністративної послуги</w:t>
            </w:r>
          </w:p>
        </w:tc>
        <w:tc>
          <w:tcPr>
            <w:tcW w:w="5470" w:type="dxa"/>
            <w:vAlign w:val="center"/>
          </w:tcPr>
          <w:p w:rsidR="00433694" w:rsidRDefault="00433694" w:rsidP="00101F68">
            <w:pPr>
              <w:spacing w:after="0" w:line="240" w:lineRule="auto"/>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(03357) 2-22-52</w:t>
            </w:r>
          </w:p>
          <w:p w:rsidR="00433694" w:rsidRPr="00F434BB" w:rsidRDefault="007F4DCC" w:rsidP="00101F68">
            <w:pPr>
              <w:spacing w:after="0" w:line="240" w:lineRule="auto"/>
              <w:rPr>
                <w:rFonts w:ascii="Times New Roman" w:hAnsi="Times New Roman"/>
                <w:sz w:val="24"/>
                <w:szCs w:val="24"/>
                <w:lang w:eastAsia="uk-UA"/>
              </w:rPr>
            </w:pPr>
            <w:hyperlink r:id="rId25" w:history="1">
              <w:r w:rsidR="00433694" w:rsidRPr="003F0FD4">
                <w:rPr>
                  <w:rStyle w:val="a6"/>
                  <w:rFonts w:ascii="Times New Roman" w:hAnsi="Times New Roman"/>
                  <w:bCs/>
                  <w:sz w:val="24"/>
                  <w:szCs w:val="24"/>
                  <w:shd w:val="clear" w:color="auto" w:fill="FFFFFF"/>
                  <w:lang w:val="en-US"/>
                </w:rPr>
                <w:t>http</w:t>
              </w:r>
              <w:r w:rsidR="00433694" w:rsidRPr="003F0FD4">
                <w:rPr>
                  <w:rStyle w:val="a6"/>
                  <w:rFonts w:ascii="Times New Roman" w:hAnsi="Times New Roman"/>
                  <w:bCs/>
                  <w:sz w:val="24"/>
                  <w:szCs w:val="24"/>
                  <w:shd w:val="clear" w:color="auto" w:fill="FFFFFF"/>
                </w:rPr>
                <w:t>://</w:t>
              </w:r>
              <w:r w:rsidR="00433694" w:rsidRPr="003F0FD4">
                <w:rPr>
                  <w:rStyle w:val="a6"/>
                  <w:rFonts w:ascii="Times New Roman" w:hAnsi="Times New Roman"/>
                  <w:bCs/>
                  <w:sz w:val="24"/>
                  <w:szCs w:val="24"/>
                  <w:shd w:val="clear" w:color="auto" w:fill="FFFFFF"/>
                  <w:lang w:val="en-US"/>
                </w:rPr>
                <w:t>www</w:t>
              </w:r>
              <w:r w:rsidR="00433694" w:rsidRPr="003F0FD4">
                <w:rPr>
                  <w:rStyle w:val="a6"/>
                  <w:rFonts w:ascii="Times New Roman" w:hAnsi="Times New Roman"/>
                  <w:bCs/>
                  <w:sz w:val="24"/>
                  <w:szCs w:val="24"/>
                  <w:shd w:val="clear" w:color="auto" w:fill="FFFFFF"/>
                </w:rPr>
                <w:t>.</w:t>
              </w:r>
              <w:r w:rsidR="00433694" w:rsidRPr="003F0FD4">
                <w:rPr>
                  <w:rStyle w:val="a6"/>
                  <w:rFonts w:ascii="Times New Roman" w:hAnsi="Times New Roman"/>
                  <w:bCs/>
                  <w:sz w:val="24"/>
                  <w:szCs w:val="24"/>
                  <w:shd w:val="clear" w:color="auto" w:fill="FFFFFF"/>
                  <w:lang w:val="en-US"/>
                </w:rPr>
                <w:t>dozvil</w:t>
              </w:r>
              <w:r w:rsidR="00433694" w:rsidRPr="003F0FD4">
                <w:rPr>
                  <w:rStyle w:val="a6"/>
                  <w:rFonts w:ascii="Times New Roman" w:hAnsi="Times New Roman"/>
                  <w:bCs/>
                  <w:sz w:val="24"/>
                  <w:szCs w:val="24"/>
                  <w:shd w:val="clear" w:color="auto" w:fill="FFFFFF"/>
                </w:rPr>
                <w:t>_</w:t>
              </w:r>
              <w:r w:rsidR="00433694" w:rsidRPr="003F0FD4">
                <w:rPr>
                  <w:rStyle w:val="a6"/>
                  <w:rFonts w:ascii="Times New Roman" w:hAnsi="Times New Roman"/>
                  <w:bCs/>
                  <w:sz w:val="24"/>
                  <w:szCs w:val="24"/>
                  <w:shd w:val="clear" w:color="auto" w:fill="FFFFFF"/>
                  <w:lang w:val="en-US"/>
                </w:rPr>
                <w:t>KK</w:t>
              </w:r>
              <w:r w:rsidR="00433694" w:rsidRPr="003F0FD4">
                <w:rPr>
                  <w:rStyle w:val="a6"/>
                  <w:rFonts w:ascii="Times New Roman" w:hAnsi="Times New Roman"/>
                  <w:bCs/>
                  <w:sz w:val="24"/>
                  <w:szCs w:val="24"/>
                  <w:shd w:val="clear" w:color="auto" w:fill="FFFFFF"/>
                </w:rPr>
                <w:t>@ukr.net</w:t>
              </w:r>
            </w:hyperlink>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Нормативні акти, якими регламентується надання адміністративної послуги</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4.</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Закони України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Закон України “Про землеустрій”</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5.</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Кабінету Міністрів України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постанова Кабінету Міністрів України від 01.08.2011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6.</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центральних органів виконавчої влади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7.</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Акти місцевих органів виконавчої влади/органів місцевого самоврядування</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p>
        </w:tc>
      </w:tr>
      <w:tr w:rsidR="00A21FA7" w:rsidRPr="00E2533D" w:rsidTr="00433694">
        <w:trPr>
          <w:tblCellSpacing w:w="15" w:type="dxa"/>
        </w:trPr>
        <w:tc>
          <w:tcPr>
            <w:tcW w:w="9689" w:type="dxa"/>
            <w:gridSpan w:val="3"/>
            <w:vAlign w:val="center"/>
          </w:tcPr>
          <w:p w:rsidR="00A21FA7" w:rsidRPr="00F97730" w:rsidRDefault="00A21FA7" w:rsidP="00F97730">
            <w:pPr>
              <w:spacing w:before="100" w:beforeAutospacing="1" w:after="100" w:afterAutospacing="1" w:line="240" w:lineRule="auto"/>
              <w:jc w:val="center"/>
              <w:rPr>
                <w:rFonts w:ascii="Times New Roman" w:hAnsi="Times New Roman"/>
                <w:sz w:val="24"/>
                <w:szCs w:val="24"/>
                <w:lang w:eastAsia="uk-UA"/>
              </w:rPr>
            </w:pPr>
            <w:r w:rsidRPr="00F97730">
              <w:rPr>
                <w:rFonts w:ascii="Times New Roman" w:hAnsi="Times New Roman"/>
                <w:b/>
                <w:bCs/>
                <w:sz w:val="24"/>
                <w:szCs w:val="24"/>
                <w:lang w:eastAsia="uk-UA"/>
              </w:rPr>
              <w:t>Умови отримання адміністративної послуги</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8.</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Підстава для одержання адміністративної послуги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Заява суб’єкта звернення</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9.</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Вичерпний перелік документів, необхідних для отримання адміністративної послуги, а також вимоги до них</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Заява</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10.</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 xml:space="preserve">Порядок та спосіб подання документів, необхідних для </w:t>
            </w:r>
            <w:r w:rsidRPr="00F97730">
              <w:rPr>
                <w:rFonts w:ascii="Times New Roman" w:hAnsi="Times New Roman"/>
                <w:sz w:val="24"/>
                <w:szCs w:val="24"/>
                <w:lang w:eastAsia="uk-UA"/>
              </w:rPr>
              <w:lastRenderedPageBreak/>
              <w:t>отримання адміністративної послуги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lastRenderedPageBreak/>
              <w:t>Особисто заявником (уповноваженою особою заявника), направлення поштою</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lastRenderedPageBreak/>
              <w:t>11.</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Платність (безоплатність) надання адміністративної послуги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Безоплатно</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12.</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Строк надання адміністративної послуги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До 14 календарних днів</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13.</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Перелік підстав для відмови у наданні адміністративної послуги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Не визначено</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14.</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Результат надання адміністративної послуги</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Довідка із звітності з кількісного обліку земель про наявність земель та розподіл їх за власниками земель, землекористувачами, угіддями</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15.</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Способи отримання відповіді (результату)</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Видається заявнику (уповноваженій особі заявника), надсилається поштою на адресу, вказану заявником у заяві</w:t>
            </w:r>
          </w:p>
        </w:tc>
      </w:tr>
      <w:tr w:rsidR="00A21FA7" w:rsidRPr="00E2533D" w:rsidTr="00433694">
        <w:trPr>
          <w:tblCellSpacing w:w="15" w:type="dxa"/>
        </w:trPr>
        <w:tc>
          <w:tcPr>
            <w:tcW w:w="690"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b/>
                <w:bCs/>
                <w:sz w:val="24"/>
                <w:szCs w:val="24"/>
                <w:lang w:eastAsia="uk-UA"/>
              </w:rPr>
              <w:t>16.</w:t>
            </w:r>
          </w:p>
        </w:tc>
        <w:tc>
          <w:tcPr>
            <w:tcW w:w="3469" w:type="dxa"/>
            <w:vAlign w:val="center"/>
          </w:tcPr>
          <w:p w:rsidR="00A21FA7" w:rsidRPr="00F97730" w:rsidRDefault="00A21FA7" w:rsidP="00F97730">
            <w:pPr>
              <w:spacing w:after="0" w:line="240" w:lineRule="auto"/>
              <w:rPr>
                <w:rFonts w:ascii="Times New Roman" w:hAnsi="Times New Roman"/>
                <w:sz w:val="24"/>
                <w:szCs w:val="24"/>
                <w:lang w:eastAsia="uk-UA"/>
              </w:rPr>
            </w:pPr>
            <w:r w:rsidRPr="00F97730">
              <w:rPr>
                <w:rFonts w:ascii="Times New Roman" w:hAnsi="Times New Roman"/>
                <w:sz w:val="24"/>
                <w:szCs w:val="24"/>
                <w:lang w:eastAsia="uk-UA"/>
              </w:rPr>
              <w:t>Примітка</w:t>
            </w:r>
          </w:p>
        </w:tc>
        <w:tc>
          <w:tcPr>
            <w:tcW w:w="5470" w:type="dxa"/>
            <w:vAlign w:val="center"/>
          </w:tcPr>
          <w:p w:rsidR="00A21FA7" w:rsidRPr="00F97730" w:rsidRDefault="00A21FA7" w:rsidP="00F97730">
            <w:pPr>
              <w:spacing w:after="0" w:line="240" w:lineRule="auto"/>
              <w:rPr>
                <w:rFonts w:ascii="Times New Roman" w:hAnsi="Times New Roman"/>
                <w:sz w:val="24"/>
                <w:szCs w:val="24"/>
                <w:lang w:eastAsia="uk-UA"/>
              </w:rPr>
            </w:pPr>
          </w:p>
        </w:tc>
      </w:tr>
    </w:tbl>
    <w:p w:rsidR="00A21FA7" w:rsidRPr="00F97730" w:rsidRDefault="00A21FA7" w:rsidP="00F97730">
      <w:pPr>
        <w:spacing w:before="100" w:beforeAutospacing="1" w:after="100" w:afterAutospacing="1" w:line="240" w:lineRule="auto"/>
        <w:rPr>
          <w:rFonts w:ascii="Times New Roman" w:hAnsi="Times New Roman"/>
          <w:sz w:val="24"/>
          <w:szCs w:val="24"/>
          <w:lang w:eastAsia="uk-UA"/>
        </w:rPr>
      </w:pPr>
      <w:r w:rsidRPr="00F97730">
        <w:rPr>
          <w:rFonts w:ascii="Times New Roman" w:hAnsi="Times New Roman"/>
          <w:sz w:val="24"/>
          <w:szCs w:val="24"/>
          <w:lang w:eastAsia="uk-UA"/>
        </w:rPr>
        <w:t> </w:t>
      </w:r>
    </w:p>
    <w:p w:rsidR="00A21FA7" w:rsidRDefault="00A21FA7" w:rsidP="00F97730">
      <w:pPr>
        <w:spacing w:before="100" w:beforeAutospacing="1" w:after="100" w:afterAutospacing="1" w:line="240" w:lineRule="auto"/>
        <w:rPr>
          <w:rFonts w:ascii="Times New Roman" w:hAnsi="Times New Roman"/>
          <w:sz w:val="24"/>
          <w:szCs w:val="24"/>
          <w:lang w:val="en-US" w:eastAsia="uk-UA"/>
        </w:rPr>
      </w:pPr>
      <w:r w:rsidRPr="00F97730">
        <w:rPr>
          <w:rFonts w:ascii="Times New Roman" w:hAnsi="Times New Roman"/>
          <w:sz w:val="24"/>
          <w:szCs w:val="24"/>
          <w:lang w:eastAsia="uk-UA"/>
        </w:rPr>
        <w:t> </w:t>
      </w: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Default="00A21FA7" w:rsidP="00F97730">
      <w:pPr>
        <w:spacing w:before="100" w:beforeAutospacing="1" w:after="100" w:afterAutospacing="1" w:line="240" w:lineRule="auto"/>
        <w:rPr>
          <w:rFonts w:ascii="Times New Roman" w:hAnsi="Times New Roman"/>
          <w:sz w:val="24"/>
          <w:szCs w:val="24"/>
          <w:lang w:eastAsia="uk-UA"/>
        </w:rPr>
      </w:pPr>
      <w:bookmarkStart w:id="0" w:name="_GoBack"/>
      <w:bookmarkEnd w:id="0"/>
    </w:p>
    <w:p w:rsidR="00433694" w:rsidRPr="00433694" w:rsidRDefault="00433694" w:rsidP="00F97730">
      <w:pPr>
        <w:spacing w:before="100" w:beforeAutospacing="1" w:after="100" w:afterAutospacing="1" w:line="240" w:lineRule="auto"/>
        <w:rPr>
          <w:rFonts w:ascii="Times New Roman" w:hAnsi="Times New Roman"/>
          <w:sz w:val="24"/>
          <w:szCs w:val="24"/>
          <w:lang w:eastAsia="uk-UA"/>
        </w:rPr>
      </w:pPr>
    </w:p>
    <w:p w:rsidR="00A21FA7" w:rsidRDefault="00A21FA7" w:rsidP="00F97730">
      <w:pPr>
        <w:spacing w:before="100" w:beforeAutospacing="1" w:after="100" w:afterAutospacing="1" w:line="240" w:lineRule="auto"/>
        <w:rPr>
          <w:rFonts w:ascii="Times New Roman" w:hAnsi="Times New Roman"/>
          <w:sz w:val="24"/>
          <w:szCs w:val="24"/>
          <w:lang w:val="en-US" w:eastAsia="uk-UA"/>
        </w:rPr>
      </w:pPr>
    </w:p>
    <w:p w:rsidR="00A21FA7" w:rsidRPr="00F97730" w:rsidRDefault="00A21FA7" w:rsidP="003327D7">
      <w:pPr>
        <w:spacing w:before="100" w:beforeAutospacing="1" w:after="100" w:afterAutospacing="1" w:line="240" w:lineRule="auto"/>
      </w:pPr>
      <w:r w:rsidRPr="00F97730">
        <w:rPr>
          <w:rFonts w:ascii="Times New Roman" w:hAnsi="Times New Roman"/>
          <w:i/>
          <w:iCs/>
          <w:sz w:val="24"/>
          <w:szCs w:val="24"/>
          <w:lang w:eastAsia="uk-UA"/>
        </w:rPr>
        <w:t>.</w:t>
      </w:r>
    </w:p>
    <w:sectPr w:rsidR="00A21FA7" w:rsidRPr="00F97730" w:rsidSect="006249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BB"/>
    <w:rsid w:val="000C2922"/>
    <w:rsid w:val="002D3C07"/>
    <w:rsid w:val="003327D7"/>
    <w:rsid w:val="00360C47"/>
    <w:rsid w:val="00392F8B"/>
    <w:rsid w:val="00433694"/>
    <w:rsid w:val="004A68F0"/>
    <w:rsid w:val="004F00F3"/>
    <w:rsid w:val="00624987"/>
    <w:rsid w:val="0077565B"/>
    <w:rsid w:val="007F4DCC"/>
    <w:rsid w:val="00A01ACF"/>
    <w:rsid w:val="00A21FA7"/>
    <w:rsid w:val="00B136A5"/>
    <w:rsid w:val="00B55F96"/>
    <w:rsid w:val="00BC13A4"/>
    <w:rsid w:val="00CA2CFF"/>
    <w:rsid w:val="00CB5599"/>
    <w:rsid w:val="00D40660"/>
    <w:rsid w:val="00D56116"/>
    <w:rsid w:val="00D66DEE"/>
    <w:rsid w:val="00E2533D"/>
    <w:rsid w:val="00E928EA"/>
    <w:rsid w:val="00F2274E"/>
    <w:rsid w:val="00F30EFB"/>
    <w:rsid w:val="00F434BB"/>
    <w:rsid w:val="00F67590"/>
    <w:rsid w:val="00F929E1"/>
    <w:rsid w:val="00F9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87"/>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434BB"/>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99"/>
    <w:qFormat/>
    <w:rsid w:val="00F434BB"/>
    <w:rPr>
      <w:rFonts w:cs="Times New Roman"/>
      <w:b/>
      <w:bCs/>
    </w:rPr>
  </w:style>
  <w:style w:type="character" w:styleId="a5">
    <w:name w:val="Emphasis"/>
    <w:basedOn w:val="a0"/>
    <w:uiPriority w:val="99"/>
    <w:qFormat/>
    <w:rsid w:val="00F434BB"/>
    <w:rPr>
      <w:rFonts w:cs="Times New Roman"/>
      <w:i/>
      <w:iCs/>
    </w:rPr>
  </w:style>
  <w:style w:type="character" w:styleId="a6">
    <w:name w:val="Hyperlink"/>
    <w:uiPriority w:val="99"/>
    <w:unhideWhenUsed/>
    <w:rsid w:val="00A01A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87"/>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434BB"/>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99"/>
    <w:qFormat/>
    <w:rsid w:val="00F434BB"/>
    <w:rPr>
      <w:rFonts w:cs="Times New Roman"/>
      <w:b/>
      <w:bCs/>
    </w:rPr>
  </w:style>
  <w:style w:type="character" w:styleId="a5">
    <w:name w:val="Emphasis"/>
    <w:basedOn w:val="a0"/>
    <w:uiPriority w:val="99"/>
    <w:qFormat/>
    <w:rsid w:val="00F434BB"/>
    <w:rPr>
      <w:rFonts w:cs="Times New Roman"/>
      <w:i/>
      <w:iCs/>
    </w:rPr>
  </w:style>
  <w:style w:type="character" w:styleId="a6">
    <w:name w:val="Hyperlink"/>
    <w:uiPriority w:val="99"/>
    <w:unhideWhenUsed/>
    <w:rsid w:val="00A01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79344">
      <w:marLeft w:val="0"/>
      <w:marRight w:val="0"/>
      <w:marTop w:val="0"/>
      <w:marBottom w:val="0"/>
      <w:divBdr>
        <w:top w:val="none" w:sz="0" w:space="0" w:color="auto"/>
        <w:left w:val="none" w:sz="0" w:space="0" w:color="auto"/>
        <w:bottom w:val="none" w:sz="0" w:space="0" w:color="auto"/>
        <w:right w:val="none" w:sz="0" w:space="0" w:color="auto"/>
      </w:divBdr>
    </w:div>
    <w:div w:id="1571379345">
      <w:marLeft w:val="0"/>
      <w:marRight w:val="0"/>
      <w:marTop w:val="0"/>
      <w:marBottom w:val="0"/>
      <w:divBdr>
        <w:top w:val="none" w:sz="0" w:space="0" w:color="auto"/>
        <w:left w:val="none" w:sz="0" w:space="0" w:color="auto"/>
        <w:bottom w:val="none" w:sz="0" w:space="0" w:color="auto"/>
        <w:right w:val="none" w:sz="0" w:space="0" w:color="auto"/>
      </w:divBdr>
    </w:div>
    <w:div w:id="1571379346">
      <w:marLeft w:val="0"/>
      <w:marRight w:val="0"/>
      <w:marTop w:val="0"/>
      <w:marBottom w:val="0"/>
      <w:divBdr>
        <w:top w:val="none" w:sz="0" w:space="0" w:color="auto"/>
        <w:left w:val="none" w:sz="0" w:space="0" w:color="auto"/>
        <w:bottom w:val="none" w:sz="0" w:space="0" w:color="auto"/>
        <w:right w:val="none" w:sz="0" w:space="0" w:color="auto"/>
      </w:divBdr>
    </w:div>
    <w:div w:id="1571379347">
      <w:marLeft w:val="0"/>
      <w:marRight w:val="0"/>
      <w:marTop w:val="0"/>
      <w:marBottom w:val="0"/>
      <w:divBdr>
        <w:top w:val="none" w:sz="0" w:space="0" w:color="auto"/>
        <w:left w:val="none" w:sz="0" w:space="0" w:color="auto"/>
        <w:bottom w:val="none" w:sz="0" w:space="0" w:color="auto"/>
        <w:right w:val="none" w:sz="0" w:space="0" w:color="auto"/>
      </w:divBdr>
    </w:div>
    <w:div w:id="1571379348">
      <w:marLeft w:val="0"/>
      <w:marRight w:val="0"/>
      <w:marTop w:val="0"/>
      <w:marBottom w:val="0"/>
      <w:divBdr>
        <w:top w:val="none" w:sz="0" w:space="0" w:color="auto"/>
        <w:left w:val="none" w:sz="0" w:space="0" w:color="auto"/>
        <w:bottom w:val="none" w:sz="0" w:space="0" w:color="auto"/>
        <w:right w:val="none" w:sz="0" w:space="0" w:color="auto"/>
      </w:divBdr>
    </w:div>
    <w:div w:id="1571379349">
      <w:marLeft w:val="0"/>
      <w:marRight w:val="0"/>
      <w:marTop w:val="0"/>
      <w:marBottom w:val="0"/>
      <w:divBdr>
        <w:top w:val="none" w:sz="0" w:space="0" w:color="auto"/>
        <w:left w:val="none" w:sz="0" w:space="0" w:color="auto"/>
        <w:bottom w:val="none" w:sz="0" w:space="0" w:color="auto"/>
        <w:right w:val="none" w:sz="0" w:space="0" w:color="auto"/>
      </w:divBdr>
    </w:div>
    <w:div w:id="1571379350">
      <w:marLeft w:val="0"/>
      <w:marRight w:val="0"/>
      <w:marTop w:val="0"/>
      <w:marBottom w:val="0"/>
      <w:divBdr>
        <w:top w:val="none" w:sz="0" w:space="0" w:color="auto"/>
        <w:left w:val="none" w:sz="0" w:space="0" w:color="auto"/>
        <w:bottom w:val="none" w:sz="0" w:space="0" w:color="auto"/>
        <w:right w:val="none" w:sz="0" w:space="0" w:color="auto"/>
      </w:divBdr>
    </w:div>
    <w:div w:id="1571379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inazer@ukr.net" TargetMode="External"/><Relationship Id="rId13" Type="http://schemas.openxmlformats.org/officeDocument/2006/relationships/hyperlink" Target="http://www.dozvil_KK@ukr.net" TargetMode="External"/><Relationship Id="rId18" Type="http://schemas.openxmlformats.org/officeDocument/2006/relationships/hyperlink" Target="http://www.dozvil_KK@ukr.ne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dozvil_KK@ukr.net" TargetMode="External"/><Relationship Id="rId7" Type="http://schemas.openxmlformats.org/officeDocument/2006/relationships/hyperlink" Target="mailto:kaminazer@ukr.net" TargetMode="External"/><Relationship Id="rId12" Type="http://schemas.openxmlformats.org/officeDocument/2006/relationships/hyperlink" Target="http://www.dozvil_KK@ukr.net" TargetMode="External"/><Relationship Id="rId17" Type="http://schemas.openxmlformats.org/officeDocument/2006/relationships/hyperlink" Target="http://www.dozvil_KK@ukr.net" TargetMode="External"/><Relationship Id="rId25" Type="http://schemas.openxmlformats.org/officeDocument/2006/relationships/hyperlink" Target="http://www.dozvil_KK@ukr.net" TargetMode="External"/><Relationship Id="rId2" Type="http://schemas.openxmlformats.org/officeDocument/2006/relationships/styles" Target="styles.xml"/><Relationship Id="rId16" Type="http://schemas.openxmlformats.org/officeDocument/2006/relationships/hyperlink" Target="http://www.dozvil_KK@ukr.net" TargetMode="External"/><Relationship Id="rId20" Type="http://schemas.openxmlformats.org/officeDocument/2006/relationships/hyperlink" Target="http://www.dozvil_KK@ukr.net" TargetMode="External"/><Relationship Id="rId1" Type="http://schemas.openxmlformats.org/officeDocument/2006/relationships/customXml" Target="../customXml/item1.xml"/><Relationship Id="rId6" Type="http://schemas.openxmlformats.org/officeDocument/2006/relationships/hyperlink" Target="mailto:kaminazer@ukr.net" TargetMode="External"/><Relationship Id="rId11" Type="http://schemas.openxmlformats.org/officeDocument/2006/relationships/hyperlink" Target="http://www.dozvil_KK@ukr.net" TargetMode="External"/><Relationship Id="rId24" Type="http://schemas.openxmlformats.org/officeDocument/2006/relationships/hyperlink" Target="http://www.dozvil_KK@ukr.net" TargetMode="External"/><Relationship Id="rId5" Type="http://schemas.openxmlformats.org/officeDocument/2006/relationships/webSettings" Target="webSettings.xml"/><Relationship Id="rId15" Type="http://schemas.openxmlformats.org/officeDocument/2006/relationships/hyperlink" Target="http://www.dozvil_KK@ukr.net" TargetMode="External"/><Relationship Id="rId23" Type="http://schemas.openxmlformats.org/officeDocument/2006/relationships/hyperlink" Target="http://www.dozvil_KK@ukr.net" TargetMode="External"/><Relationship Id="rId10" Type="http://schemas.openxmlformats.org/officeDocument/2006/relationships/hyperlink" Target="http://www.dozvil_KK@ukr.net" TargetMode="External"/><Relationship Id="rId19" Type="http://schemas.openxmlformats.org/officeDocument/2006/relationships/hyperlink" Target="http://www.dozvil_KK@ukr.net" TargetMode="External"/><Relationship Id="rId4" Type="http://schemas.openxmlformats.org/officeDocument/2006/relationships/settings" Target="settings.xml"/><Relationship Id="rId9" Type="http://schemas.openxmlformats.org/officeDocument/2006/relationships/hyperlink" Target="mailto:kaminazer@ukr.net" TargetMode="External"/><Relationship Id="rId14" Type="http://schemas.openxmlformats.org/officeDocument/2006/relationships/hyperlink" Target="http://www.dozvil_KK@ukr.net" TargetMode="External"/><Relationship Id="rId22" Type="http://schemas.openxmlformats.org/officeDocument/2006/relationships/hyperlink" Target="http://www.dozvil_KK@ukr.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B297-19DF-4122-8E56-811DDB5B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50</Pages>
  <Words>9645</Words>
  <Characters>71121</Characters>
  <Application>Microsoft Office Word</Application>
  <DocSecurity>0</DocSecurity>
  <Lines>592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PC101</dc:creator>
  <cp:lastModifiedBy>NATALI</cp:lastModifiedBy>
  <cp:revision>13</cp:revision>
  <dcterms:created xsi:type="dcterms:W3CDTF">2016-03-18T07:30:00Z</dcterms:created>
  <dcterms:modified xsi:type="dcterms:W3CDTF">2016-03-23T07:48:00Z</dcterms:modified>
</cp:coreProperties>
</file>